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1506BA9E" w:rsidRDefault="005514A5" w14:paraId="6D82993A" w14:textId="35BE15D4">
      <w:pPr>
        <w:pStyle w:val="paragraph"/>
        <w:tabs>
          <w:tab w:val="left" w:pos="2268"/>
        </w:tabs>
        <w:spacing w:before="0" w:beforeAutospacing="off" w:after="0" w:afterAutospacing="off"/>
        <w:ind w:left="-284"/>
        <w:jc w:val="center"/>
        <w:textAlignment w:val="baseline"/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PROGRAM DENNÍCH AKTIVIT ČESKÉ BUDĚJOVICE</w:t>
      </w:r>
    </w:p>
    <w:p w:rsidR="005514A5" w:rsidP="1506BA9E" w:rsidRDefault="005514A5" w14:paraId="6E7BEAA2" w14:textId="78D1898F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- DUBEN 202</w:t>
      </w:r>
      <w:r w:rsidRPr="1506BA9E" w:rsidR="00696590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2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 -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  <w:t> </w:t>
      </w:r>
    </w:p>
    <w:p w:rsidR="0019796B" w:rsidP="1506BA9E" w:rsidRDefault="005514A5" w14:paraId="2B5682CA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19796B" w:rsidR="005514A5" w:rsidP="1506BA9E" w:rsidRDefault="0019796B" w14:paraId="2DB61130" w14:textId="4A5F54C0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18"/>
          <w:szCs w:val="18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PÁTEK 1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CB2E0C" w:rsidP="1506BA9E" w:rsidRDefault="00CB2E0C" w14:paraId="71DFCBEC" w14:textId="736665C0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 w:rsidR="00CB2E0C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9:00 – 1</w:t>
      </w:r>
      <w:r w:rsidRPr="1506BA9E" w:rsidR="00E25A6C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00366A91">
        <w:rPr>
          <w:rStyle w:val="normaltextrun"/>
          <w:rFonts w:ascii="Arial Narrow" w:hAnsi="Arial Narrow" w:eastAsia="Arial Narrow" w:cs="Arial Narrow"/>
        </w:rPr>
        <w:t xml:space="preserve"> </w:t>
      </w:r>
      <w:r>
        <w:tab/>
      </w:r>
      <w:r w:rsidRPr="1506BA9E" w:rsidR="00FD148C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1506BA9E" w:rsidR="00FD148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1506BA9E" w:rsidR="00900392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kuřecí přírodní plátek s rýží</w:t>
      </w:r>
    </w:p>
    <w:p w:rsidR="004B5833" w:rsidP="1506BA9E" w:rsidRDefault="09A0C227" w14:paraId="46B260F4" w14:textId="7EC85CA7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9A0C227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13:00 – 14:00</w:t>
      </w:r>
      <w:r>
        <w:tab/>
      </w:r>
      <w:r w:rsidRPr="1506BA9E" w:rsidR="09A0C227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Procházka po okolí</w:t>
      </w:r>
      <w:r>
        <w:tab/>
      </w:r>
    </w:p>
    <w:p w:rsidR="58DDA4A2" w:rsidP="1506BA9E" w:rsidRDefault="58DDA4A2" w14:paraId="00FE266C" w14:textId="38C4B067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color w:val="4F6228"/>
        </w:rPr>
      </w:pPr>
    </w:p>
    <w:p w:rsidR="005514A5" w:rsidP="1506BA9E" w:rsidRDefault="005514A5" w14:paraId="64D98983" w14:textId="4733CDA0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PONDĚLÍ 4.4.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366A91" w14:paraId="013116C3" w14:textId="6463C16E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09:00 - 1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00366A9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59B27302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Kafé </w:t>
      </w:r>
      <w:r w:rsidRPr="1506BA9E" w:rsidR="59B27302">
        <w:rPr>
          <w:rStyle w:val="tabchar"/>
          <w:rFonts w:ascii="Arial Narrow" w:hAnsi="Arial Narrow" w:eastAsia="Arial Narrow" w:cs="Arial Narrow"/>
          <w:sz w:val="22"/>
          <w:szCs w:val="22"/>
        </w:rPr>
        <w:t>mlejnek</w:t>
      </w:r>
      <w:r w:rsidRPr="1506BA9E" w:rsidR="6ED22688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(povídání o všem možném)</w:t>
      </w:r>
    </w:p>
    <w:p w:rsidR="005514A5" w:rsidP="1506BA9E" w:rsidRDefault="6950639F" w14:paraId="12BC3256" w14:textId="29702C54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Arial Narrow" w:hAnsi="Arial Narrow" w:eastAsia="Arial Narrow" w:cs="Arial Narrow"/>
        </w:rPr>
      </w:pPr>
      <w:r w:rsidRPr="1506BA9E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506BA9E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1506BA9E" w:rsidR="6950639F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1506BA9E" w:rsidR="52B3360B">
        <w:rPr>
          <w:rStyle w:val="tabchar"/>
          <w:rFonts w:ascii="Arial Narrow" w:hAnsi="Arial Narrow" w:eastAsia="Arial Narrow" w:cs="Arial Narrow"/>
          <w:sz w:val="22"/>
          <w:szCs w:val="22"/>
        </w:rPr>
        <w:t>Skupina zotavení s peer konzultanty Lucií a Karlem (osoby s vlastní zkušeností s duševním onemocněním)</w:t>
      </w:r>
    </w:p>
    <w:p w:rsidR="005514A5" w:rsidP="1506BA9E" w:rsidRDefault="005514A5" w14:paraId="2712CCF1" w14:textId="6E8B0003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1506BA9E" w:rsidR="00033C4F">
        <w:rPr>
          <w:rStyle w:val="normaltextrun"/>
          <w:rFonts w:ascii="Arial Narrow" w:hAnsi="Arial Narrow" w:eastAsia="Arial Narrow" w:cs="Arial Narrow"/>
          <w:sz w:val="22"/>
          <w:szCs w:val="22"/>
        </w:rPr>
        <w:t>5</w:t>
      </w: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033C4F">
        <w:rPr>
          <w:rStyle w:val="normaltextrun"/>
          <w:rFonts w:ascii="Arial Narrow" w:hAnsi="Arial Narrow" w:eastAsia="Arial Narrow" w:cs="Arial Narrow"/>
          <w:sz w:val="22"/>
          <w:szCs w:val="22"/>
        </w:rPr>
        <w:t>6:00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Filmové odpoledne </w:t>
      </w:r>
      <w:r w:rsidRPr="1506BA9E" w:rsidR="00033C4F">
        <w:rPr>
          <w:rStyle w:val="normaltextrun"/>
          <w:rFonts w:ascii="Arial Narrow" w:hAnsi="Arial Narrow" w:eastAsia="Arial Narrow" w:cs="Arial Narrow"/>
          <w:sz w:val="22"/>
          <w:szCs w:val="22"/>
        </w:rPr>
        <w:t>–</w:t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1506BA9E" w:rsidR="00033C4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přírodopisný dokument </w:t>
      </w:r>
    </w:p>
    <w:p w:rsidR="005514A5" w:rsidP="1506BA9E" w:rsidRDefault="005514A5" w14:paraId="4F6584BE" w14:textId="53D9FA8D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</w:rPr>
      </w:pPr>
    </w:p>
    <w:p w:rsidR="00FA40ED" w:rsidP="1506BA9E" w:rsidRDefault="005514A5" w14:paraId="52F498B3" w14:textId="40B8DCA1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 5.4.</w:t>
      </w:r>
    </w:p>
    <w:p w:rsidR="00366A91" w:rsidP="1506BA9E" w:rsidRDefault="00366A91" w14:paraId="30B4502A" w14:textId="10F5F3D3">
      <w:pPr>
        <w:pStyle w:val="paragraph"/>
        <w:spacing w:before="0" w:beforeAutospacing="off" w:after="0" w:afterAutospacing="off"/>
        <w:ind w:left="2268" w:hanging="2268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1506BA9E" w:rsidR="00366A9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130B89B8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Program zotavení s iniciativou NA ROVINU – setkání se zotavenými lidmi s duševním onemocněním, kteří své zkušenosti předávají druhým: pro posílení naděje, motivace k zotavení, a realistického obrázku o duševních onemocněních ve společnosti. </w:t>
      </w:r>
      <w:r w:rsidRPr="1506BA9E" w:rsidR="130B89B8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Kapacita je omezená - max. 8 lidí. Účast je potřeba ohlásit předem na e-mail </w:t>
      </w:r>
      <w:hyperlink r:id="R8cafff238bc244a1">
        <w:r w:rsidRPr="1506BA9E" w:rsidR="1506BA9E">
          <w:rPr>
            <w:rStyle w:val="Hyperlink"/>
            <w:rFonts w:ascii="Arial Narrow" w:hAnsi="Arial Narrow" w:eastAsia="Arial Narrow" w:cs="Arial Narrow"/>
            <w:noProof w:val="0"/>
            <w:sz w:val="22"/>
            <w:szCs w:val="22"/>
            <w:lang w:val="cs-CZ"/>
          </w:rPr>
          <w:t>radka.rybakova@nudz.cz</w:t>
        </w:r>
      </w:hyperlink>
    </w:p>
    <w:p w:rsidR="00411632" w:rsidP="1506BA9E" w:rsidRDefault="00411632" w14:paraId="1C780ADD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4B5833" w:rsidP="1506BA9E" w:rsidRDefault="03128A5A" w14:paraId="18E95031" w14:textId="1BBC28DB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13:00 – 1</w:t>
      </w:r>
      <w:r w:rsidRPr="1506BA9E" w:rsidR="3A96B2F7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6</w:t>
      </w:r>
      <w:r w:rsidRPr="1506BA9E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:00</w:t>
      </w:r>
      <w:r w:rsidRPr="1506BA9E" w:rsidR="4A22F77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1506BA9E" w:rsidR="654C47FF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Filmové odpoledne</w:t>
      </w:r>
      <w:r w:rsidRPr="1506BA9E" w:rsidR="238CD094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– přírodovědný </w:t>
      </w:r>
      <w:proofErr w:type="gramStart"/>
      <w:r w:rsidRPr="1506BA9E" w:rsidR="238CD094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dokument - D</w:t>
      </w:r>
      <w:r w:rsidRPr="1506BA9E" w:rsidR="7438AC46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avid</w:t>
      </w:r>
      <w:proofErr w:type="gramEnd"/>
      <w:r w:rsidRPr="1506BA9E" w:rsidR="7438AC46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506BA9E" w:rsidR="7438AC46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Attenborough</w:t>
      </w:r>
      <w:proofErr w:type="spellEnd"/>
    </w:p>
    <w:p w:rsidR="58DDA4A2" w:rsidP="1506BA9E" w:rsidRDefault="58DDA4A2" w14:paraId="3788F413" w14:textId="00BE1A51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</w:rPr>
      </w:pPr>
    </w:p>
    <w:p w:rsidR="005514A5" w:rsidP="1506BA9E" w:rsidRDefault="0019796B" w14:paraId="32EE4D4C" w14:textId="4380D0CD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STŘEDA 6.4.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CB2E0C" w:rsidP="1506BA9E" w:rsidRDefault="00CB2E0C" w14:paraId="3BCECADC" w14:textId="1D13DF4F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 w:rsidR="00CB2E0C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9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– </w:t>
      </w: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12</w:t>
      </w:r>
      <w:r w:rsidRPr="1506BA9E" w:rsidR="00366A91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00366A9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755ED0">
        <w:rPr>
          <w:rStyle w:val="normaltextrun"/>
          <w:rFonts w:ascii="Arial Narrow" w:hAnsi="Arial Narrow" w:eastAsia="Arial Narrow" w:cs="Arial Narrow"/>
          <w:sz w:val="22"/>
          <w:szCs w:val="22"/>
        </w:rPr>
        <w:t>Dobrý hrnec – zeleninový guláš s rýží</w:t>
      </w:r>
    </w:p>
    <w:p w:rsidR="005514A5" w:rsidP="1506BA9E" w:rsidRDefault="005514A5" w14:paraId="714D78E2" w14:textId="1235CEFB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1506BA9E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:00 – 14:00</w:t>
      </w:r>
      <w:r w:rsidRPr="1506BA9E" w:rsidR="00FA40E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755ED0">
        <w:rPr>
          <w:rStyle w:val="tabchar"/>
          <w:rFonts w:ascii="Arial Narrow" w:hAnsi="Arial Narrow" w:eastAsia="Arial Narrow" w:cs="Arial Narrow"/>
          <w:sz w:val="22"/>
          <w:szCs w:val="22"/>
        </w:rPr>
        <w:t>O nás s námi – zhodnocení programu na měsíc březen a další návrhy do programu</w:t>
      </w:r>
    </w:p>
    <w:p w:rsidR="379AD988" w:rsidP="1506BA9E" w:rsidRDefault="379AD988" w14:paraId="7669BB47" w14:textId="51EEF5FD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14:30 – 15:00</w:t>
      </w:r>
      <w:r>
        <w:tab/>
      </w: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Meditace při relaxační hudbě</w:t>
      </w:r>
    </w:p>
    <w:p w:rsidR="0401417C" w:rsidP="1506BA9E" w:rsidRDefault="0401417C" w14:paraId="50BE8D83" w14:textId="6248A47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color w:val="4F6228"/>
        </w:rPr>
      </w:pPr>
    </w:p>
    <w:p w:rsidR="005514A5" w:rsidP="1506BA9E" w:rsidRDefault="0019796B" w14:paraId="18FBAECF" w14:textId="2225B921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ČTVRTEK 7.4.</w:t>
      </w:r>
      <w:r w:rsidRPr="1506BA9E" w:rsidR="005514A5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3128A5A" w:rsidP="1506BA9E" w:rsidRDefault="03128A5A" w14:paraId="3ACCFDEF" w14:textId="59EB5CB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3128A5A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  <w:r w:rsidRPr="1506BA9E" w:rsidR="03128A5A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 – 12:00</w:t>
      </w:r>
      <w:r w:rsidRPr="1506BA9E" w:rsidR="03128A5A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1506BA9E" w:rsidR="6883630A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Relaxační dopoledne s hudbou</w:t>
      </w:r>
    </w:p>
    <w:p w:rsidR="005514A5" w:rsidP="1506BA9E" w:rsidRDefault="7BCE598D" w14:paraId="74965F60" w14:textId="01A4D136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7BCE598D">
        <w:rPr>
          <w:rStyle w:val="eop"/>
          <w:rFonts w:ascii="Arial Narrow" w:hAnsi="Arial Narrow" w:eastAsia="Arial Narrow" w:cs="Arial Narrow"/>
          <w:sz w:val="22"/>
          <w:szCs w:val="22"/>
        </w:rPr>
        <w:t>1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3</w:t>
      </w:r>
      <w:r w:rsidRPr="1506BA9E" w:rsidR="7BCE598D">
        <w:rPr>
          <w:rStyle w:val="eop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4</w:t>
      </w:r>
      <w:r w:rsidRPr="1506BA9E" w:rsidR="7BCE598D">
        <w:rPr>
          <w:rStyle w:val="eop"/>
          <w:rFonts w:ascii="Arial Narrow" w:hAnsi="Arial Narrow" w:eastAsia="Arial Narrow" w:cs="Arial Narrow"/>
          <w:sz w:val="22"/>
          <w:szCs w:val="22"/>
        </w:rPr>
        <w:t>:</w:t>
      </w:r>
      <w:r w:rsidRPr="1506BA9E" w:rsidR="00811046">
        <w:rPr>
          <w:rStyle w:val="eop"/>
          <w:rFonts w:ascii="Arial Narrow" w:hAnsi="Arial Narrow" w:eastAsia="Arial Narrow" w:cs="Arial Narrow"/>
          <w:sz w:val="22"/>
          <w:szCs w:val="22"/>
        </w:rPr>
        <w:t>0</w:t>
      </w:r>
      <w:r w:rsidRPr="1506BA9E" w:rsidR="7BCE598D">
        <w:rPr>
          <w:rStyle w:val="eop"/>
          <w:rFonts w:ascii="Arial Narrow" w:hAnsi="Arial Narrow" w:eastAsia="Arial Narrow" w:cs="Arial Narrow"/>
          <w:sz w:val="22"/>
          <w:szCs w:val="22"/>
        </w:rPr>
        <w:t>0</w:t>
      </w:r>
      <w:r>
        <w:tab/>
      </w:r>
      <w:r w:rsidRPr="1506BA9E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FD148C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900392" w14:paraId="7CBC63BB" w14:textId="04840FB8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5514A5" w14:paraId="01512BE8" w14:textId="4E751DFB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u w:val="single"/>
        </w:rPr>
      </w:pPr>
    </w:p>
    <w:p w:rsidRPr="00AE69AD" w:rsidR="005514A5" w:rsidP="1506BA9E" w:rsidRDefault="0019796B" w14:paraId="3E8076F1" w14:textId="08A94616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PÁTEK 8.</w:t>
      </w:r>
      <w:r w:rsidRPr="1506BA9E" w:rsidR="0070591F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3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AE69AD" w:rsidP="1506BA9E" w:rsidRDefault="00AE69AD" w14:paraId="2F2DC529" w14:textId="19D9C036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00AE69A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FD148C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1506BA9E" w:rsidR="00FD148C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 smažený sýr s bramborem</w:t>
      </w:r>
    </w:p>
    <w:p w:rsidR="007276C4" w:rsidP="1506BA9E" w:rsidRDefault="007276C4" w14:paraId="02340CDD" w14:textId="7FC79ED3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>12:00 – 1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4</w:t>
      </w:r>
      <w:r w:rsidRPr="1506BA9E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1506BA9E" w:rsidR="09A0C227">
        <w:rPr>
          <w:rStyle w:val="normaltextrun"/>
          <w:rFonts w:ascii="Arial Narrow" w:hAnsi="Arial Narrow" w:eastAsia="Arial Narrow" w:cs="Arial Narrow"/>
          <w:sz w:val="22"/>
          <w:szCs w:val="22"/>
        </w:rPr>
        <w:t>Procházka po okolí</w:t>
      </w:r>
    </w:p>
    <w:p w:rsidR="58DDA4A2" w:rsidP="1506BA9E" w:rsidRDefault="379AD988" w14:paraId="1D844BB9" w14:textId="12BACC84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14:30 – 15:00</w:t>
      </w:r>
      <w:r>
        <w:tab/>
      </w: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Meditace při relaxační hudbě</w:t>
      </w:r>
    </w:p>
    <w:p w:rsidR="3106C11F" w:rsidP="1506BA9E" w:rsidRDefault="3106C11F" w14:paraId="2FE84D41" w14:textId="4C6F1FB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</w:rPr>
      </w:pPr>
    </w:p>
    <w:p w:rsidRPr="00AE69AD" w:rsidR="005514A5" w:rsidP="1506BA9E" w:rsidRDefault="005514A5" w14:paraId="53156469" w14:textId="010E8838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PONDĚLÍ 11.4.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AE69AD" w:rsidP="1506BA9E" w:rsidRDefault="00AE69AD" w14:paraId="334A14E2" w14:textId="46A5D89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08:30 – 09:45</w:t>
      </w:r>
      <w:r w:rsidRPr="1506BA9E" w:rsidR="00AE69A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Ranní relaxace a lehké protažení</w:t>
      </w:r>
    </w:p>
    <w:p w:rsidR="00811046" w:rsidP="1506BA9E" w:rsidRDefault="006225AF" w14:paraId="6D32AADB" w14:textId="3F693F49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</w:rPr>
      </w:pP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1506BA9E" w:rsidR="52B3360B">
        <w:rPr>
          <w:rStyle w:val="tabchar"/>
          <w:rFonts w:ascii="Arial Narrow" w:hAnsi="Arial Narrow" w:cs="Calibri"/>
          <w:sz w:val="22"/>
          <w:szCs w:val="22"/>
        </w:rPr>
        <w:t>Skupina zotavení s peer konzultanty Lucií a Karlem (osoby s vlastní zkušeností s duševním onemocněním)</w:t>
      </w:r>
    </w:p>
    <w:p w:rsidR="09A0C227" w:rsidP="1506BA9E" w:rsidRDefault="09A0C227" w14:paraId="4C314BCA" w14:textId="197E011E" w14:noSpellErr="1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tabchar"/>
          <w:rFonts w:ascii="Arial Narrow" w:hAnsi="Arial Narrow" w:eastAsia="Arial Narrow" w:cs="Arial Narrow"/>
        </w:rPr>
      </w:pPr>
    </w:p>
    <w:p w:rsidRPr="00AE69AD" w:rsidR="005514A5" w:rsidP="1506BA9E" w:rsidRDefault="0019796B" w14:paraId="10949466" w14:textId="4A4011DB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 12.4.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  <w:u w:val="single"/>
        </w:rPr>
        <w:t> </w:t>
      </w:r>
    </w:p>
    <w:p w:rsidR="00AE69AD" w:rsidP="1506BA9E" w:rsidRDefault="00AE69AD" w14:paraId="4069625B" w14:textId="22296A90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AE69AD">
        <w:rPr>
          <w:rStyle w:val="normaltextrun"/>
          <w:rFonts w:ascii="Arial Narrow" w:hAnsi="Arial Narrow" w:eastAsia="Arial Narrow" w:cs="Arial Narrow"/>
          <w:sz w:val="22"/>
          <w:szCs w:val="22"/>
        </w:rPr>
        <w:t>09:00 – 11:00</w:t>
      </w:r>
      <w:r w:rsidRPr="1506BA9E" w:rsidR="00FA40E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FD148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Hraní společenských 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her</w:t>
      </w:r>
    </w:p>
    <w:p w:rsidR="00900392" w:rsidP="1506BA9E" w:rsidRDefault="00D20051" w14:paraId="6F86E19D" w14:textId="071753E9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506BA9E" w:rsidR="00D2005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12:00 – 16:00 </w:t>
      </w:r>
      <w:r>
        <w:tab/>
      </w:r>
      <w:r w:rsidRPr="1506BA9E" w:rsidR="007B3C24">
        <w:rPr>
          <w:rStyle w:val="normaltextrun"/>
          <w:rFonts w:ascii="Arial Narrow" w:hAnsi="Arial Narrow" w:eastAsia="Arial Narrow" w:cs="Arial Narrow"/>
          <w:sz w:val="22"/>
          <w:szCs w:val="22"/>
        </w:rPr>
        <w:t>Tematické</w:t>
      </w:r>
      <w:r w:rsidRPr="1506BA9E" w:rsidR="007B3C24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kreslení – moje oblíbené jídlo</w:t>
      </w:r>
    </w:p>
    <w:p w:rsidR="00FA40ED" w:rsidP="1506BA9E" w:rsidRDefault="00FA40ED" w14:paraId="49ABC366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ind w:left="2115" w:hanging="2115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</w:p>
    <w:p w:rsidRPr="00AE69AD" w:rsidR="005514A5" w:rsidP="1506BA9E" w:rsidRDefault="0159E21E" w14:paraId="6A84CA63" w14:textId="5F7DEBE7" w14:noSpellErr="1">
      <w:pPr>
        <w:pStyle w:val="paragraph"/>
        <w:tabs>
          <w:tab w:val="left" w:pos="2268"/>
        </w:tabs>
        <w:spacing w:before="0" w:beforeAutospacing="off" w:after="0" w:afterAutospacing="off"/>
        <w:ind w:left="2115" w:hanging="2115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 w:rsidR="0159E21E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STŘEDA 13.4.</w:t>
      </w:r>
    </w:p>
    <w:p w:rsidRPr="00E25A6C" w:rsidR="00AE69AD" w:rsidP="1506BA9E" w:rsidRDefault="2D150CB7" w14:paraId="2BE00F8A" w14:textId="2394E01E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 w:rsidR="2D150CB7">
        <w:rPr>
          <w:rStyle w:val="normaltextrun"/>
          <w:rFonts w:ascii="Arial Narrow" w:hAnsi="Arial Narrow" w:eastAsia="Arial Narrow" w:cs="Arial Narrow"/>
          <w:sz w:val="22"/>
          <w:szCs w:val="22"/>
        </w:rPr>
        <w:t>09</w:t>
      </w:r>
      <w:r w:rsidRPr="1506BA9E" w:rsidR="6E982EF5">
        <w:rPr>
          <w:rStyle w:val="normaltextrun"/>
          <w:rFonts w:ascii="Arial Narrow" w:hAnsi="Arial Narrow" w:eastAsia="Arial Narrow" w:cs="Arial Narrow"/>
          <w:sz w:val="22"/>
          <w:szCs w:val="22"/>
        </w:rPr>
        <w:t>:00 – 12:00</w:t>
      </w:r>
      <w:r>
        <w:tab/>
      </w:r>
      <w:r w:rsidRPr="1506BA9E" w:rsidR="00811046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1506BA9E" w:rsidR="00811046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1506BA9E" w:rsidR="00900392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pečení velikonočního věnce</w:t>
      </w:r>
    </w:p>
    <w:p w:rsidRPr="004B5833" w:rsidR="004B5833" w:rsidP="1506BA9E" w:rsidRDefault="004B5833" w14:paraId="31477D9D" w14:textId="0910644A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13:00 – 15:00</w:t>
      </w:r>
      <w:r w:rsidRPr="1506BA9E" w:rsidR="004B583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4F022568">
        <w:rPr>
          <w:rStyle w:val="tabchar"/>
          <w:rFonts w:ascii="Arial Narrow" w:hAnsi="Arial Narrow" w:eastAsia="Arial Narrow" w:cs="Arial Narrow"/>
          <w:sz w:val="22"/>
          <w:szCs w:val="22"/>
        </w:rPr>
        <w:t>O nás s námi</w:t>
      </w:r>
    </w:p>
    <w:p w:rsidRPr="004B5833" w:rsidR="004B5833" w:rsidP="1506BA9E" w:rsidRDefault="004B5833" w14:paraId="474A599A" w14:textId="7041C8C3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</w:rPr>
      </w:pPr>
    </w:p>
    <w:p w:rsidR="005514A5" w:rsidP="1506BA9E" w:rsidRDefault="005514A5" w14:paraId="1724B734" w14:textId="0F127389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</w:p>
    <w:p w:rsidR="005514A5" w:rsidP="1506BA9E" w:rsidRDefault="0019796B" w14:paraId="17EA17E3" w14:textId="54A77AD6" w14:noSpellErr="1">
      <w:pPr>
        <w:spacing w:after="0"/>
        <w:textAlignment w:val="baseline"/>
        <w:rPr>
          <w:rFonts w:ascii="Arial Narrow" w:hAnsi="Arial Narrow" w:eastAsia="Arial Narrow" w:cs="Arial Narrow"/>
        </w:rPr>
      </w:pPr>
      <w:r w:rsidRPr="1506BA9E">
        <w:rPr>
          <w:rFonts w:ascii="Arial Narrow" w:hAnsi="Arial Narrow" w:eastAsia="Arial Narrow" w:cs="Arial Narrow"/>
        </w:rPr>
        <w:br w:type="page"/>
      </w:r>
    </w:p>
    <w:p w:rsidR="005514A5" w:rsidP="1506BA9E" w:rsidRDefault="005514A5" w14:paraId="17D6D6FF" w14:textId="6022C985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ČTVRTEK 1</w:t>
      </w:r>
      <w:r w:rsidRPr="1506BA9E" w:rsidR="00AE69AD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4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FA40ED" w:rsidR="00811046" w:rsidP="1506BA9E" w:rsidRDefault="006225AF" w14:paraId="3A5F9716" w14:textId="118D11D5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06225A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09:00 – 13:00</w:t>
      </w:r>
      <w:r>
        <w:tab/>
      </w:r>
      <w:r w:rsidRPr="1506BA9E" w:rsidR="4F02256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Barvení velikonočních vajíček – každý z účastníků si přinese svá vajíčka na </w:t>
      </w:r>
      <w:r>
        <w:tab/>
      </w:r>
      <w:r>
        <w:tab/>
      </w:r>
      <w:r w:rsidRPr="1506BA9E" w:rsidR="4F022568">
        <w:rPr>
          <w:rStyle w:val="normaltextrun"/>
          <w:rFonts w:ascii="Arial Narrow" w:hAnsi="Arial Narrow" w:eastAsia="Arial Narrow" w:cs="Arial Narrow"/>
          <w:sz w:val="22"/>
          <w:szCs w:val="22"/>
        </w:rPr>
        <w:t>obarvení</w:t>
      </w:r>
    </w:p>
    <w:p w:rsidRPr="00FA40ED" w:rsidR="00811046" w:rsidP="1506BA9E" w:rsidRDefault="00900392" w14:paraId="2805FBAD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3106C11F" w:rsidP="1506BA9E" w:rsidRDefault="00900392" w14:paraId="4777D84B" w14:textId="7CFC6EC4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9A0C227" w:rsidP="1506BA9E" w:rsidRDefault="09A0C227" w14:paraId="53C643AE" w14:textId="0EF95980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</w:rPr>
      </w:pPr>
    </w:p>
    <w:p w:rsidR="004B5833" w:rsidP="1506BA9E" w:rsidRDefault="005514A5" w14:paraId="380B6BEF" w14:textId="2B45377B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PÁTEK 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</w:t>
      </w: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5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  <w:r>
        <w:tab/>
      </w:r>
      <w:r w:rsidRPr="1506BA9E" w:rsidR="379AD988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STÁTNÍ SVÁTEK </w:t>
      </w:r>
      <w:r w:rsidRPr="1506BA9E" w:rsidR="379AD988">
        <w:rPr>
          <w:rStyle w:val="normaltextrun"/>
          <w:rFonts w:ascii="Arial Narrow" w:hAnsi="Arial Narrow" w:eastAsia="Arial Narrow" w:cs="Arial Narrow"/>
        </w:rPr>
        <w:t xml:space="preserve">       </w:t>
      </w:r>
    </w:p>
    <w:p w:rsidR="69B8AE39" w:rsidP="1506BA9E" w:rsidRDefault="69B8AE39" w14:paraId="084BB27A" w14:textId="71B33A6A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  <w:u w:val="single"/>
        </w:rPr>
      </w:pPr>
    </w:p>
    <w:p w:rsidR="005514A5" w:rsidP="1506BA9E" w:rsidRDefault="005514A5" w14:paraId="3EED3F8A" w14:textId="18ACD93A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PONDĚLÍ 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18.4.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>
        <w:tab/>
      </w:r>
      <w:r w:rsidRPr="1506BA9E" w:rsidR="4F022568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STÁTNÍ SVÁTEK</w:t>
      </w:r>
      <w:r>
        <w:tab/>
      </w:r>
    </w:p>
    <w:p w:rsidR="69B8AE39" w:rsidP="1506BA9E" w:rsidRDefault="69B8AE39" w14:paraId="04D24D2D" w14:textId="3678B4FF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</w:p>
    <w:p w:rsidR="005514A5" w:rsidP="1506BA9E" w:rsidRDefault="005514A5" w14:paraId="5328D71A" w14:textId="4CC005A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 19.4.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CB2E0C" w:rsidP="1506BA9E" w:rsidRDefault="00CB2E0C" w14:paraId="2DD3F779" w14:textId="56F70DCB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0CB2E0C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9:30 – 11:00</w:t>
      </w:r>
      <w:r w:rsidRPr="1506BA9E" w:rsidR="0031332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>Hraní společenských her</w:t>
      </w:r>
    </w:p>
    <w:p w:rsidR="005514A5" w:rsidP="1506BA9E" w:rsidRDefault="005514A5" w14:paraId="7B47B087" w14:textId="62ECC55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 w:rsidR="007B3C24">
        <w:rPr>
          <w:rStyle w:val="tabchar"/>
          <w:rFonts w:ascii="Arial Narrow" w:hAnsi="Arial Narrow" w:eastAsia="Arial Narrow" w:cs="Arial Narrow"/>
          <w:sz w:val="22"/>
          <w:szCs w:val="22"/>
        </w:rPr>
        <w:t>Odpolední procházka</w:t>
      </w:r>
    </w:p>
    <w:p w:rsidR="004B5833" w:rsidP="1506BA9E" w:rsidRDefault="004B5833" w14:paraId="2C4BAD49" w14:textId="2711984B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15:00 – 16:00</w:t>
      </w:r>
      <w:r>
        <w:tab/>
      </w:r>
      <w:r w:rsidRPr="1506BA9E" w:rsidR="379AD98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Kulečník, fotbálek, </w:t>
      </w:r>
      <w:r w:rsidRPr="1506BA9E" w:rsidR="379AD988">
        <w:rPr>
          <w:rStyle w:val="normaltextrun"/>
          <w:rFonts w:ascii="Arial Narrow" w:hAnsi="Arial Narrow" w:eastAsia="Arial Narrow" w:cs="Arial Narrow"/>
          <w:sz w:val="22"/>
          <w:szCs w:val="22"/>
        </w:rPr>
        <w:t>šipky - společně</w:t>
      </w:r>
      <w:r w:rsidRPr="1506BA9E" w:rsidR="379AD98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do herny – sraz na Mariánském nám. </w:t>
      </w:r>
      <w:r w:rsidRPr="1506BA9E" w:rsidR="379AD988">
        <w:rPr>
          <w:rStyle w:val="normaltextrun"/>
          <w:rFonts w:ascii="Arial Narrow" w:hAnsi="Arial Narrow" w:eastAsia="Arial Narrow" w:cs="Arial Narrow"/>
        </w:rPr>
        <w:t xml:space="preserve">     </w:t>
      </w:r>
    </w:p>
    <w:p w:rsidRPr="009010AA" w:rsidR="00900392" w:rsidP="1506BA9E" w:rsidRDefault="00900392" w14:paraId="65A83E14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Pr="0050600D" w:rsidR="0050600D" w:rsidP="1506BA9E" w:rsidRDefault="005514A5" w14:paraId="08967E91" w14:textId="4E0957DA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b w:val="1"/>
          <w:bCs w:val="1"/>
          <w:color w:val="4F6228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STŘEDA 20.4.</w:t>
      </w:r>
    </w:p>
    <w:p w:rsidR="007276C4" w:rsidP="1506BA9E" w:rsidRDefault="007276C4" w14:paraId="58FB105E" w14:textId="224D0E35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18"/>
          <w:szCs w:val="18"/>
        </w:rPr>
      </w:pPr>
      <w:r w:rsidRPr="1506BA9E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1506BA9E" w:rsidR="007276C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Jarní kopřivová polévka se špenátem, slané sýrové pečivo</w:t>
      </w:r>
    </w:p>
    <w:p w:rsidR="007276C4" w:rsidP="1506BA9E" w:rsidRDefault="007276C4" w14:paraId="028CF795" w14:textId="60C4833D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18"/>
          <w:szCs w:val="18"/>
        </w:rPr>
      </w:pPr>
      <w:r w:rsidRPr="1506BA9E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1506BA9E" w:rsidR="10888752">
        <w:rPr>
          <w:rStyle w:val="normaltextrun"/>
          <w:rFonts w:ascii="Arial Narrow" w:hAnsi="Arial Narrow" w:eastAsia="Arial Narrow" w:cs="Arial Narrow"/>
          <w:sz w:val="22"/>
          <w:szCs w:val="22"/>
        </w:rPr>
        <w:t>3:00 - 14:00</w:t>
      </w:r>
      <w:r>
        <w:tab/>
      </w:r>
      <w:r w:rsidRPr="1506BA9E" w:rsidR="7955F68C">
        <w:rPr>
          <w:rStyle w:val="normaltextrun"/>
          <w:rFonts w:ascii="Arial Narrow" w:hAnsi="Arial Narrow" w:eastAsia="Arial Narrow" w:cs="Arial Narrow"/>
          <w:sz w:val="22"/>
          <w:szCs w:val="22"/>
        </w:rPr>
        <w:t>Setkání s literaturou</w:t>
      </w:r>
      <w:r w:rsidRPr="1506BA9E" w:rsidR="00811046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 p. Klim</w:t>
      </w:r>
      <w:r w:rsidRPr="1506BA9E" w:rsidR="00696590">
        <w:rPr>
          <w:rStyle w:val="normaltextrun"/>
          <w:rFonts w:ascii="Arial Narrow" w:hAnsi="Arial Narrow" w:eastAsia="Arial Narrow" w:cs="Arial Narrow"/>
          <w:sz w:val="22"/>
          <w:szCs w:val="22"/>
        </w:rPr>
        <w:t>kem</w:t>
      </w:r>
    </w:p>
    <w:p w:rsidR="58DDA4A2" w:rsidP="1506BA9E" w:rsidRDefault="379AD988" w14:paraId="76773FEB" w14:textId="3FFAE65F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14:30 – 15:00</w:t>
      </w:r>
      <w:r>
        <w:tab/>
      </w: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Meditace při relaxační hudbě Jarní kopřivová polévka se špenátem</w:t>
      </w:r>
    </w:p>
    <w:p w:rsidR="00811046" w:rsidP="1506BA9E" w:rsidRDefault="00811046" w14:paraId="6C406001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</w:p>
    <w:p w:rsidR="005514A5" w:rsidP="1506BA9E" w:rsidRDefault="0019796B" w14:paraId="32EAE413" w14:textId="43666D43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ČTVRTEK 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2</w:t>
      </w:r>
      <w:r w:rsidRPr="1506BA9E" w:rsidR="007276C4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1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.4</w:t>
      </w: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 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3A27EA4D" w14:paraId="2C8EFD92" w14:textId="46102F5D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09:00 – 13:00</w:t>
      </w:r>
      <w:r w:rsidRPr="1506BA9E" w:rsidR="3A27EA4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7438AC46">
        <w:rPr>
          <w:rStyle w:val="tabchar"/>
          <w:rFonts w:ascii="Arial Narrow" w:hAnsi="Arial Narrow" w:eastAsia="Arial Narrow" w:cs="Arial Narrow"/>
          <w:sz w:val="22"/>
          <w:szCs w:val="22"/>
        </w:rPr>
        <w:t>Italské trhy na náměstí Přemysla Otakara II. (účast hlásit 1 den předem)</w:t>
      </w:r>
    </w:p>
    <w:p w:rsidR="005514A5" w:rsidP="1506BA9E" w:rsidRDefault="00900392" w14:paraId="7528B48B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900392" w14:paraId="559D331A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5514A5" w14:paraId="649CC1FA" w14:textId="6D4844B3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</w:rPr>
      </w:pPr>
    </w:p>
    <w:p w:rsidR="005514A5" w:rsidP="1506BA9E" w:rsidRDefault="0019796B" w14:paraId="50B74BFE" w14:textId="6F012B8A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PÁTEK 22.4.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4B5833" w:rsidP="1506BA9E" w:rsidRDefault="4CD65DBD" w14:paraId="677F8F88" w14:textId="006CC6E1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4CD65DBD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9:00 – 1</w:t>
      </w:r>
      <w:r w:rsidRPr="1506BA9E" w:rsidR="18C1608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1506BA9E" w:rsidR="1043441F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1506BA9E" w:rsidR="1043441F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1506BA9E" w:rsidR="65F693FB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cizrnová sekaná s bramborem, zeleninový salát</w:t>
      </w:r>
    </w:p>
    <w:p w:rsidR="004B5833" w:rsidP="1506BA9E" w:rsidRDefault="58DDA4A2" w14:paraId="772D015A" w14:textId="72256E4D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506BA9E" w:rsidR="58DDA4A2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12:00 – 13:00</w:t>
      </w:r>
      <w:r>
        <w:tab/>
      </w:r>
      <w:r w:rsidRPr="1506BA9E" w:rsidR="58DDA4A2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O nás s námi</w:t>
      </w:r>
    </w:p>
    <w:p w:rsidR="004B5833" w:rsidP="1506BA9E" w:rsidRDefault="004B5833" w14:paraId="56E8253B" w14:textId="1AF2985B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1506BA9E" w:rsidR="004B5833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  <w:r>
        <w:tab/>
      </w:r>
    </w:p>
    <w:p w:rsidRPr="00E25A6C" w:rsidR="00E25A6C" w:rsidP="1506BA9E" w:rsidRDefault="00E25A6C" w14:paraId="72A3D3EC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</w:p>
    <w:p w:rsidR="005514A5" w:rsidP="1506BA9E" w:rsidRDefault="0019796B" w14:paraId="6B0800F9" w14:textId="0005C451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PONDĚLÍ 25.4.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E25A6C" w:rsidP="1506BA9E" w:rsidRDefault="005514A5" w14:paraId="7481B14F" w14:textId="55BB5B5B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09:00 - 1</w:t>
      </w:r>
      <w:r w:rsidRPr="1506BA9E" w:rsidR="7F01D38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2</w:t>
      </w:r>
      <w:r w:rsidRPr="1506BA9E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:00</w:t>
      </w:r>
      <w:r w:rsidRPr="1506BA9E" w:rsidR="005514A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1506BA9E" w:rsidR="00FA40ED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Posezení u kávy a čaje</w:t>
      </w:r>
      <w:r w:rsidRPr="1506BA9E" w:rsidR="4C50EF61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</w:p>
    <w:p w:rsidR="00E25A6C" w:rsidP="1506BA9E" w:rsidRDefault="006225AF" w14:paraId="4CE6E3B6" w14:textId="4CBAD9E1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</w:rPr>
      </w:pP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 – 1</w:t>
      </w:r>
      <w:r w:rsidRPr="1506BA9E" w:rsidR="00033C4F">
        <w:rPr>
          <w:rStyle w:val="tabchar"/>
          <w:rFonts w:ascii="Arial Narrow" w:hAnsi="Arial Narrow" w:eastAsia="Arial Narrow" w:cs="Arial Narrow"/>
          <w:sz w:val="22"/>
          <w:szCs w:val="22"/>
        </w:rPr>
        <w:t>5</w:t>
      </w:r>
      <w:r w:rsidRPr="1506BA9E" w:rsidR="006225AF">
        <w:rPr>
          <w:rStyle w:val="tabchar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1506BA9E" w:rsidR="52B3360B">
        <w:rPr>
          <w:rStyle w:val="tabchar"/>
          <w:rFonts w:ascii="Arial Narrow" w:hAnsi="Arial Narrow" w:cs="Calibri"/>
          <w:sz w:val="22"/>
          <w:szCs w:val="22"/>
        </w:rPr>
        <w:t>Skupina zotavení s peer konzultanty Lucií a Karlem (osoby s vlastní zkušeností s duševním onemocněním)</w:t>
      </w:r>
    </w:p>
    <w:p w:rsidR="00E25A6C" w:rsidP="1506BA9E" w:rsidRDefault="00E25A6C" w14:paraId="0D0B940D" w14:textId="51C5E2AA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u w:val="single"/>
        </w:rPr>
      </w:pPr>
    </w:p>
    <w:p w:rsidR="005514A5" w:rsidP="1506BA9E" w:rsidRDefault="0019796B" w14:paraId="05112B77" w14:textId="51D6BAF5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 26.4.</w:t>
      </w:r>
    </w:p>
    <w:p w:rsidR="0070591F" w:rsidP="1506BA9E" w:rsidRDefault="0070591F" w14:paraId="020390DE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0070591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1506BA9E" w:rsidR="0070591F">
        <w:rPr>
          <w:rStyle w:val="normaltextrun"/>
          <w:rFonts w:ascii="Arial Narrow" w:hAnsi="Arial Narrow" w:eastAsia="Arial Narrow" w:cs="Arial Narrow"/>
          <w:sz w:val="22"/>
          <w:szCs w:val="22"/>
        </w:rPr>
        <w:t>Hraní společenských her</w:t>
      </w:r>
    </w:p>
    <w:p w:rsidRPr="00411632" w:rsidR="004B5833" w:rsidP="1506BA9E" w:rsidRDefault="0070591F" w14:paraId="72C64F5D" w14:textId="61C3CD19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color w:val="4F6228"/>
          <w:sz w:val="22"/>
          <w:szCs w:val="22"/>
        </w:rPr>
      </w:pPr>
      <w:r w:rsidRPr="1506BA9E" w:rsidR="0070591F">
        <w:rPr>
          <w:rStyle w:val="normaltextrun"/>
          <w:rFonts w:ascii="Arial Narrow" w:hAnsi="Arial Narrow" w:eastAsia="Arial Narrow" w:cs="Arial Narrow"/>
          <w:sz w:val="22"/>
          <w:szCs w:val="22"/>
        </w:rPr>
        <w:t>13:00 – 16:00</w:t>
      </w:r>
      <w:r>
        <w:tab/>
      </w:r>
      <w:r w:rsidRPr="1506BA9E" w:rsidR="004B5833">
        <w:rPr>
          <w:rStyle w:val="tabchar"/>
          <w:rFonts w:ascii="Arial Narrow" w:hAnsi="Arial Narrow" w:eastAsia="Arial Narrow" w:cs="Arial Narrow"/>
          <w:sz w:val="22"/>
          <w:szCs w:val="22"/>
        </w:rPr>
        <w:t>Tematické</w:t>
      </w:r>
      <w:r w:rsidRPr="1506BA9E" w:rsidR="004B583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kreslení – můj fantazijní svět</w:t>
      </w:r>
    </w:p>
    <w:p w:rsidR="005514A5" w:rsidP="1506BA9E" w:rsidRDefault="005514A5" w14:paraId="10EF996B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19796B" w14:paraId="518AE801" w14:textId="5A19A45F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506BA9E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STŘEDA 27.4.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1332C" w:rsidP="1506BA9E" w:rsidRDefault="4A22F775" w14:paraId="2B78BDD6" w14:textId="65A2C3AB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1506BA9E" w:rsidR="4A22F775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1506BA9E" w:rsidR="0A627117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4A22F775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4A22F77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1043441F">
        <w:rPr>
          <w:rStyle w:val="normaltextrun"/>
          <w:rFonts w:ascii="Arial Narrow" w:hAnsi="Arial Narrow" w:eastAsia="Arial Narrow" w:cs="Arial Narrow"/>
          <w:sz w:val="22"/>
          <w:szCs w:val="22"/>
        </w:rPr>
        <w:t>Dobrý hrnec – Kuskus se zeleninou</w:t>
      </w:r>
    </w:p>
    <w:p w:rsidR="0031332C" w:rsidP="1506BA9E" w:rsidRDefault="0031332C" w14:paraId="434616DF" w14:textId="3B590AA9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</w:rPr>
      </w:pPr>
      <w:r w:rsidRPr="1506BA9E" w:rsidR="0031332C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12:00 – 15:00 </w:t>
      </w:r>
      <w:r>
        <w:tab/>
      </w:r>
      <w:r w:rsidRPr="1506BA9E" w:rsidR="00025B47">
        <w:rPr>
          <w:rFonts w:ascii="Arial Narrow" w:hAnsi="Arial Narrow" w:eastAsia="Arial Narrow" w:cs="Arial Narrow"/>
          <w:sz w:val="22"/>
          <w:szCs w:val="22"/>
        </w:rPr>
        <w:t xml:space="preserve">O nás s </w:t>
      </w:r>
      <w:proofErr w:type="gramStart"/>
      <w:r w:rsidRPr="1506BA9E" w:rsidR="00025B47">
        <w:rPr>
          <w:rFonts w:ascii="Arial Narrow" w:hAnsi="Arial Narrow" w:eastAsia="Arial Narrow" w:cs="Arial Narrow"/>
          <w:sz w:val="22"/>
          <w:szCs w:val="22"/>
        </w:rPr>
        <w:t xml:space="preserve">námi - </w:t>
      </w:r>
      <w:r w:rsidRPr="1506BA9E" w:rsidR="0070591F">
        <w:rPr>
          <w:rFonts w:ascii="Arial Narrow" w:hAnsi="Arial Narrow" w:eastAsia="Arial Narrow" w:cs="Arial Narrow"/>
          <w:sz w:val="22"/>
          <w:szCs w:val="22"/>
        </w:rPr>
        <w:t>zapojení</w:t>
      </w:r>
      <w:proofErr w:type="gramEnd"/>
      <w:r w:rsidRPr="1506BA9E" w:rsidR="00755ED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klientů do plánování programu do dalšího období</w:t>
      </w:r>
    </w:p>
    <w:p w:rsidR="379AD988" w:rsidP="1506BA9E" w:rsidRDefault="379AD988" w14:paraId="5A3D2B7A" w14:textId="119B12F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14:30 – 15:00</w:t>
      </w:r>
      <w:r>
        <w:tab/>
      </w:r>
      <w:r w:rsidRPr="1506BA9E" w:rsidR="379AD98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Meditace při relaxační hudbě</w:t>
      </w:r>
    </w:p>
    <w:p w:rsidR="58DDA4A2" w:rsidP="1506BA9E" w:rsidRDefault="58DDA4A2" w14:paraId="4B1AF6E1" w14:textId="05E4FA65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color w:val="4F6228"/>
        </w:rPr>
      </w:pPr>
    </w:p>
    <w:p w:rsidR="09A0C227" w:rsidP="1506BA9E" w:rsidRDefault="09A0C227" w14:paraId="74F2C80A" w14:textId="7F68569F" w14:noSpellErr="1">
      <w:pPr>
        <w:rPr>
          <w:rFonts w:ascii="Arial Narrow" w:hAnsi="Arial Narrow" w:eastAsia="Arial Narrow" w:cs="Arial Narrow"/>
        </w:rPr>
      </w:pPr>
      <w:r w:rsidRPr="1506BA9E">
        <w:rPr>
          <w:rFonts w:ascii="Arial Narrow" w:hAnsi="Arial Narrow" w:eastAsia="Arial Narrow" w:cs="Arial Narrow"/>
        </w:rPr>
        <w:br w:type="page"/>
      </w:r>
    </w:p>
    <w:p w:rsidRPr="0019796B" w:rsidR="005514A5" w:rsidP="1506BA9E" w:rsidRDefault="005514A5" w14:paraId="2135DC2F" w14:textId="561F64ED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ČTVRTEK 28.4.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5514A5" w14:paraId="5391DE09" w14:textId="2B991BC5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506BA9E" w:rsidR="005514A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 – 12:00</w:t>
      </w:r>
      <w:r w:rsidRPr="1506BA9E" w:rsidR="005514A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1506BA9E" w:rsidR="004B5833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Relaxační dopoledne s hudbou</w:t>
      </w:r>
    </w:p>
    <w:p w:rsidR="005514A5" w:rsidP="1506BA9E" w:rsidRDefault="00900392" w14:paraId="53FCD53F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900392" w14:paraId="3BBA39CD" w14:textId="2C0A112F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506BA9E" w:rsidR="00900392">
        <w:rPr>
          <w:rStyle w:val="normaltextrun"/>
          <w:rFonts w:ascii="Arial Narrow" w:hAnsi="Arial Narrow" w:eastAsia="Arial Narrow" w:cs="Arial Narrow"/>
          <w:sz w:val="22"/>
          <w:szCs w:val="22"/>
        </w:rPr>
        <w:t>Jóga pro každého s Kristinou</w:t>
      </w:r>
      <w:r w:rsidRPr="1506BA9E" w:rsidR="00900392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5514A5" w:rsidP="1506BA9E" w:rsidRDefault="005514A5" w14:paraId="5EDB29A5" w14:textId="599D366E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</w:rPr>
      </w:pPr>
    </w:p>
    <w:p w:rsidR="0070591F" w:rsidP="1506BA9E" w:rsidRDefault="3BFC2524" w14:paraId="042C767D" w14:textId="65B5673C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506BA9E" w:rsidR="3BFC2524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PÁTEK 29.4.</w:t>
      </w:r>
      <w:r w:rsidRPr="1506BA9E" w:rsidR="3BFC252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4CD65DBD" w:rsidP="1506BA9E" w:rsidRDefault="4CD65DBD" w14:paraId="04E926F4" w14:textId="2B5F3082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506BA9E" w:rsidR="4CD65DBD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1506BA9E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>9:00 – 1</w:t>
      </w:r>
      <w:r w:rsidRPr="1506BA9E" w:rsidR="18C1608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1506BA9E" w:rsidR="3A27EA4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1506BA9E" w:rsidR="1043441F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Dobrý hrnec </w:t>
      </w:r>
      <w:r w:rsidRPr="1506BA9E" w:rsidR="1043441F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1506BA9E" w:rsidR="65F693FB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 w:rsidRPr="1506BA9E" w:rsidR="14DB9B28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vepřové výpečky s bramborovým knedlíkem</w:t>
      </w:r>
    </w:p>
    <w:p w:rsidR="72912F87" w:rsidP="1506BA9E" w:rsidRDefault="72912F87" w14:paraId="12D1DE45" w14:textId="2FCB76E7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  <w:sz w:val="22"/>
          <w:szCs w:val="22"/>
        </w:rPr>
      </w:pPr>
      <w:r w:rsidRPr="1506BA9E" w:rsidR="72912F87">
        <w:rPr>
          <w:rStyle w:val="normaltextrun"/>
          <w:rFonts w:ascii="Arial Narrow" w:hAnsi="Arial Narrow" w:eastAsia="Arial Narrow" w:cs="Arial Narrow"/>
          <w:sz w:val="22"/>
          <w:szCs w:val="22"/>
        </w:rPr>
        <w:t>13:00 – 1</w:t>
      </w:r>
      <w:r w:rsidRPr="1506BA9E" w:rsidR="004B5833">
        <w:rPr>
          <w:rStyle w:val="normaltextrun"/>
          <w:rFonts w:ascii="Arial Narrow" w:hAnsi="Arial Narrow" w:eastAsia="Arial Narrow" w:cs="Arial Narrow"/>
          <w:sz w:val="22"/>
          <w:szCs w:val="22"/>
        </w:rPr>
        <w:t>5</w:t>
      </w:r>
      <w:r w:rsidRPr="1506BA9E" w:rsidR="72912F87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1506BA9E" w:rsidR="72912F8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506BA9E" w:rsidR="037C669D">
        <w:rPr>
          <w:rStyle w:val="tabchar"/>
          <w:rFonts w:ascii="Arial Narrow" w:hAnsi="Arial Narrow" w:eastAsia="Arial Narrow" w:cs="Arial Narrow"/>
          <w:sz w:val="22"/>
          <w:szCs w:val="22"/>
        </w:rPr>
        <w:t>Trénování paměti s Ivetou</w:t>
      </w:r>
    </w:p>
    <w:p w:rsidR="09A0C227" w:rsidP="1506BA9E" w:rsidRDefault="09A0C227" w14:paraId="5129BE6B" w14:textId="2652ED00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</w:rPr>
      </w:pPr>
    </w:p>
    <w:p w:rsidR="09A0C227" w:rsidP="1506BA9E" w:rsidRDefault="09A0C227" w14:paraId="54FD1E9E" w14:textId="5D72314D" w14:noSpellErr="1">
      <w:pPr>
        <w:pStyle w:val="paragraph"/>
        <w:tabs>
          <w:tab w:val="left" w:pos="2268"/>
        </w:tabs>
        <w:spacing w:before="0" w:beforeAutospacing="off" w:after="0" w:afterAutospacing="off"/>
        <w:rPr>
          <w:rFonts w:ascii="Arial Narrow" w:hAnsi="Arial Narrow" w:eastAsia="Arial Narrow" w:cs="Arial Narrow"/>
        </w:rPr>
      </w:pPr>
    </w:p>
    <w:p w:rsidR="09A0C227" w:rsidP="1506BA9E" w:rsidRDefault="09A0C227" w14:paraId="5C33DBBD" w14:textId="43F940A4" w14:noSpellErr="1">
      <w:pPr>
        <w:pStyle w:val="paragraph"/>
        <w:tabs>
          <w:tab w:val="left" w:pos="2268"/>
        </w:tabs>
        <w:spacing w:before="0" w:beforeAutospacing="off" w:after="0" w:afterAutospacing="off"/>
        <w:ind w:left="1418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/>
        </w:rPr>
      </w:pPr>
    </w:p>
    <w:p w:rsidR="09A0C227" w:rsidP="1506BA9E" w:rsidRDefault="09A0C227" w14:paraId="551A9DC4" w14:textId="527824F3" w14:noSpellErr="1">
      <w:pPr>
        <w:pStyle w:val="paragraph"/>
        <w:tabs>
          <w:tab w:val="left" w:pos="2268"/>
        </w:tabs>
        <w:spacing w:before="0" w:beforeAutospacing="off" w:after="0" w:afterAutospacing="off"/>
        <w:ind w:left="1418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/>
        </w:rPr>
      </w:pPr>
    </w:p>
    <w:p w:rsidRPr="00B62378" w:rsidR="00AA7E3F" w:rsidP="1506BA9E" w:rsidRDefault="005514A5" w14:paraId="4B94D5A5" w14:textId="060C18B7" w14:noSpellErr="1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</w:pP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 xml:space="preserve">ZMĚNA PROGRAMU VYHRAZENA – </w:t>
      </w:r>
      <w:r w:rsidRPr="1506BA9E" w:rsidR="00E25A6C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 xml:space="preserve">NEJEN </w:t>
      </w:r>
      <w:r w:rsidRPr="1506BA9E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145035"/>
    <w:rsid w:val="0019796B"/>
    <w:rsid w:val="001E4D78"/>
    <w:rsid w:val="002A530E"/>
    <w:rsid w:val="0031332C"/>
    <w:rsid w:val="003218EE"/>
    <w:rsid w:val="00366A91"/>
    <w:rsid w:val="003B2996"/>
    <w:rsid w:val="003C0D81"/>
    <w:rsid w:val="003F3AB9"/>
    <w:rsid w:val="00411632"/>
    <w:rsid w:val="004944ED"/>
    <w:rsid w:val="004B5833"/>
    <w:rsid w:val="0050600D"/>
    <w:rsid w:val="005378EA"/>
    <w:rsid w:val="005514A5"/>
    <w:rsid w:val="005C56C3"/>
    <w:rsid w:val="006225AF"/>
    <w:rsid w:val="00696590"/>
    <w:rsid w:val="006F6E23"/>
    <w:rsid w:val="0070591F"/>
    <w:rsid w:val="007276C4"/>
    <w:rsid w:val="00755ED0"/>
    <w:rsid w:val="007B3C24"/>
    <w:rsid w:val="00811046"/>
    <w:rsid w:val="00900392"/>
    <w:rsid w:val="009010AA"/>
    <w:rsid w:val="009530E1"/>
    <w:rsid w:val="00AE69AD"/>
    <w:rsid w:val="00B62378"/>
    <w:rsid w:val="00CB2E0C"/>
    <w:rsid w:val="00D20051"/>
    <w:rsid w:val="00D653A5"/>
    <w:rsid w:val="00E25A6C"/>
    <w:rsid w:val="00E43F2D"/>
    <w:rsid w:val="00FA40ED"/>
    <w:rsid w:val="00FD148C"/>
    <w:rsid w:val="0117ED39"/>
    <w:rsid w:val="01191E58"/>
    <w:rsid w:val="0159E21E"/>
    <w:rsid w:val="016F4DEF"/>
    <w:rsid w:val="02190B5A"/>
    <w:rsid w:val="03128A5A"/>
    <w:rsid w:val="03456182"/>
    <w:rsid w:val="037C669D"/>
    <w:rsid w:val="03B461AF"/>
    <w:rsid w:val="0401417C"/>
    <w:rsid w:val="04180445"/>
    <w:rsid w:val="04469568"/>
    <w:rsid w:val="0471D52A"/>
    <w:rsid w:val="04806303"/>
    <w:rsid w:val="04ADF0B6"/>
    <w:rsid w:val="05B50403"/>
    <w:rsid w:val="0618B9CA"/>
    <w:rsid w:val="06323E1F"/>
    <w:rsid w:val="063D1FA6"/>
    <w:rsid w:val="0646D603"/>
    <w:rsid w:val="0649C117"/>
    <w:rsid w:val="06BD4D62"/>
    <w:rsid w:val="078C26EB"/>
    <w:rsid w:val="07B803C5"/>
    <w:rsid w:val="08FCF55F"/>
    <w:rsid w:val="0904471B"/>
    <w:rsid w:val="09358C4C"/>
    <w:rsid w:val="095EE907"/>
    <w:rsid w:val="09A0C227"/>
    <w:rsid w:val="09AD704B"/>
    <w:rsid w:val="0A627117"/>
    <w:rsid w:val="0A887526"/>
    <w:rsid w:val="0A98C5C0"/>
    <w:rsid w:val="0ABB7C81"/>
    <w:rsid w:val="0AC3C7AD"/>
    <w:rsid w:val="0AE1EA67"/>
    <w:rsid w:val="0BD5DF30"/>
    <w:rsid w:val="0C44414B"/>
    <w:rsid w:val="0C574CE2"/>
    <w:rsid w:val="0C63BEB2"/>
    <w:rsid w:val="0CA32E05"/>
    <w:rsid w:val="0CD65171"/>
    <w:rsid w:val="0CF147E5"/>
    <w:rsid w:val="0CF88490"/>
    <w:rsid w:val="0D854288"/>
    <w:rsid w:val="0DD06682"/>
    <w:rsid w:val="0DDD47E4"/>
    <w:rsid w:val="0DFF8F13"/>
    <w:rsid w:val="0E36E86E"/>
    <w:rsid w:val="0E7169C2"/>
    <w:rsid w:val="0EA71E0A"/>
    <w:rsid w:val="0EE4A38E"/>
    <w:rsid w:val="0F109587"/>
    <w:rsid w:val="0F41F9A1"/>
    <w:rsid w:val="0F5F87AA"/>
    <w:rsid w:val="0F75F933"/>
    <w:rsid w:val="0FD228F8"/>
    <w:rsid w:val="1043441F"/>
    <w:rsid w:val="10888752"/>
    <w:rsid w:val="10B76DB5"/>
    <w:rsid w:val="11080744"/>
    <w:rsid w:val="1154096D"/>
    <w:rsid w:val="116DF959"/>
    <w:rsid w:val="11A49469"/>
    <w:rsid w:val="12483649"/>
    <w:rsid w:val="12A3D7A5"/>
    <w:rsid w:val="1304B4A0"/>
    <w:rsid w:val="130B89B8"/>
    <w:rsid w:val="136A0247"/>
    <w:rsid w:val="13DB7013"/>
    <w:rsid w:val="14895B54"/>
    <w:rsid w:val="14BB65A2"/>
    <w:rsid w:val="14DB9B28"/>
    <w:rsid w:val="1506BA9E"/>
    <w:rsid w:val="15A6D72B"/>
    <w:rsid w:val="1669210E"/>
    <w:rsid w:val="167E09CF"/>
    <w:rsid w:val="177565A6"/>
    <w:rsid w:val="177748C8"/>
    <w:rsid w:val="17F5CD61"/>
    <w:rsid w:val="1804F16F"/>
    <w:rsid w:val="18127987"/>
    <w:rsid w:val="18B6CEBC"/>
    <w:rsid w:val="18C16084"/>
    <w:rsid w:val="19131929"/>
    <w:rsid w:val="19E282AD"/>
    <w:rsid w:val="1A4118EC"/>
    <w:rsid w:val="1A529F1D"/>
    <w:rsid w:val="1AD8A229"/>
    <w:rsid w:val="1ADECE8E"/>
    <w:rsid w:val="1AF6566D"/>
    <w:rsid w:val="1B3443DE"/>
    <w:rsid w:val="1BEE6F7E"/>
    <w:rsid w:val="1C0CADAB"/>
    <w:rsid w:val="1C1A9403"/>
    <w:rsid w:val="1C4325FB"/>
    <w:rsid w:val="1C5C937B"/>
    <w:rsid w:val="1C7CEFE8"/>
    <w:rsid w:val="1D40E900"/>
    <w:rsid w:val="1D8FC0E1"/>
    <w:rsid w:val="1DAA2B00"/>
    <w:rsid w:val="1EED5688"/>
    <w:rsid w:val="1F1C9277"/>
    <w:rsid w:val="1F261040"/>
    <w:rsid w:val="1F2B9142"/>
    <w:rsid w:val="200BC3B8"/>
    <w:rsid w:val="200FE199"/>
    <w:rsid w:val="2021D157"/>
    <w:rsid w:val="203ED48B"/>
    <w:rsid w:val="211A6F69"/>
    <w:rsid w:val="21F18AAB"/>
    <w:rsid w:val="238CD094"/>
    <w:rsid w:val="23F98163"/>
    <w:rsid w:val="24C56B69"/>
    <w:rsid w:val="2596587B"/>
    <w:rsid w:val="262706AE"/>
    <w:rsid w:val="27DF741D"/>
    <w:rsid w:val="27EFD3AA"/>
    <w:rsid w:val="27FA2571"/>
    <w:rsid w:val="2814B7F9"/>
    <w:rsid w:val="2831E73D"/>
    <w:rsid w:val="28899D03"/>
    <w:rsid w:val="28C359DB"/>
    <w:rsid w:val="28D8032E"/>
    <w:rsid w:val="29DCA48B"/>
    <w:rsid w:val="29FD353F"/>
    <w:rsid w:val="2AD11E24"/>
    <w:rsid w:val="2AD68711"/>
    <w:rsid w:val="2B44CF88"/>
    <w:rsid w:val="2BE4E6C6"/>
    <w:rsid w:val="2BEB6AEB"/>
    <w:rsid w:val="2C1A09D9"/>
    <w:rsid w:val="2CDFD6EF"/>
    <w:rsid w:val="2D150CB7"/>
    <w:rsid w:val="2D9A4498"/>
    <w:rsid w:val="2DC0CAEB"/>
    <w:rsid w:val="2E16752C"/>
    <w:rsid w:val="309E1AFA"/>
    <w:rsid w:val="30CFC3D7"/>
    <w:rsid w:val="30D1E55A"/>
    <w:rsid w:val="3106C11F"/>
    <w:rsid w:val="31AA671C"/>
    <w:rsid w:val="31FE2BC4"/>
    <w:rsid w:val="32F49AD0"/>
    <w:rsid w:val="32FD2BF8"/>
    <w:rsid w:val="33508096"/>
    <w:rsid w:val="33EC4A56"/>
    <w:rsid w:val="34329D28"/>
    <w:rsid w:val="3457BC14"/>
    <w:rsid w:val="35354F59"/>
    <w:rsid w:val="355B5918"/>
    <w:rsid w:val="356CD49F"/>
    <w:rsid w:val="35B42D28"/>
    <w:rsid w:val="35CC7C85"/>
    <w:rsid w:val="3624021B"/>
    <w:rsid w:val="365E8EE5"/>
    <w:rsid w:val="37100ADC"/>
    <w:rsid w:val="37100ADC"/>
    <w:rsid w:val="371878FB"/>
    <w:rsid w:val="374C71FE"/>
    <w:rsid w:val="3756DADB"/>
    <w:rsid w:val="37980EE2"/>
    <w:rsid w:val="379AD988"/>
    <w:rsid w:val="37BFD27C"/>
    <w:rsid w:val="37E7F714"/>
    <w:rsid w:val="38054615"/>
    <w:rsid w:val="3831774F"/>
    <w:rsid w:val="3841CBA6"/>
    <w:rsid w:val="386415E6"/>
    <w:rsid w:val="386CF01B"/>
    <w:rsid w:val="387720C4"/>
    <w:rsid w:val="38F2AB3C"/>
    <w:rsid w:val="396FF452"/>
    <w:rsid w:val="398AD0B0"/>
    <w:rsid w:val="3A27EA4D"/>
    <w:rsid w:val="3A5855FA"/>
    <w:rsid w:val="3A6B0D80"/>
    <w:rsid w:val="3A88D70D"/>
    <w:rsid w:val="3A96B2F7"/>
    <w:rsid w:val="3AB8BB70"/>
    <w:rsid w:val="3B4FE89C"/>
    <w:rsid w:val="3B598147"/>
    <w:rsid w:val="3B5F0249"/>
    <w:rsid w:val="3BC77BAB"/>
    <w:rsid w:val="3BFC2524"/>
    <w:rsid w:val="3C6C8140"/>
    <w:rsid w:val="3CB8CDE9"/>
    <w:rsid w:val="3CEB20FC"/>
    <w:rsid w:val="3CF6585F"/>
    <w:rsid w:val="3DD33402"/>
    <w:rsid w:val="3E2B1632"/>
    <w:rsid w:val="3E549E4A"/>
    <w:rsid w:val="3E87895E"/>
    <w:rsid w:val="3E912209"/>
    <w:rsid w:val="3EDC319F"/>
    <w:rsid w:val="3EF2614D"/>
    <w:rsid w:val="3F0F79A0"/>
    <w:rsid w:val="3F331066"/>
    <w:rsid w:val="3F369FC1"/>
    <w:rsid w:val="3F3E7EA3"/>
    <w:rsid w:val="3FD8F9ED"/>
    <w:rsid w:val="40780200"/>
    <w:rsid w:val="40D9F5A8"/>
    <w:rsid w:val="40DA4F04"/>
    <w:rsid w:val="4124A524"/>
    <w:rsid w:val="4133BBC5"/>
    <w:rsid w:val="416A4BE8"/>
    <w:rsid w:val="422CFABE"/>
    <w:rsid w:val="424EE582"/>
    <w:rsid w:val="42AD22CC"/>
    <w:rsid w:val="43280F6D"/>
    <w:rsid w:val="435AFA81"/>
    <w:rsid w:val="4456143A"/>
    <w:rsid w:val="44A6430A"/>
    <w:rsid w:val="44CC6AD2"/>
    <w:rsid w:val="44E11F1C"/>
    <w:rsid w:val="44E71495"/>
    <w:rsid w:val="44F6CAE2"/>
    <w:rsid w:val="45C5787B"/>
    <w:rsid w:val="46929B43"/>
    <w:rsid w:val="46F03AA5"/>
    <w:rsid w:val="47070966"/>
    <w:rsid w:val="472DE8D8"/>
    <w:rsid w:val="47B4D9B4"/>
    <w:rsid w:val="488C0B06"/>
    <w:rsid w:val="488FF547"/>
    <w:rsid w:val="48A5CAA6"/>
    <w:rsid w:val="48C9B939"/>
    <w:rsid w:val="48CF160E"/>
    <w:rsid w:val="49111C10"/>
    <w:rsid w:val="492E2583"/>
    <w:rsid w:val="49806DF4"/>
    <w:rsid w:val="4A22F775"/>
    <w:rsid w:val="4A6B5058"/>
    <w:rsid w:val="4A7C7996"/>
    <w:rsid w:val="4AE10859"/>
    <w:rsid w:val="4B4CE409"/>
    <w:rsid w:val="4B660C66"/>
    <w:rsid w:val="4B70ABC8"/>
    <w:rsid w:val="4B9A677A"/>
    <w:rsid w:val="4BC2A22D"/>
    <w:rsid w:val="4C243D12"/>
    <w:rsid w:val="4C50EF61"/>
    <w:rsid w:val="4C7353AE"/>
    <w:rsid w:val="4C76AD51"/>
    <w:rsid w:val="4CB8A843"/>
    <w:rsid w:val="4CD65DBD"/>
    <w:rsid w:val="4D106B42"/>
    <w:rsid w:val="4DECA9E8"/>
    <w:rsid w:val="4EFDF792"/>
    <w:rsid w:val="4F022568"/>
    <w:rsid w:val="4F3432A6"/>
    <w:rsid w:val="4F58477E"/>
    <w:rsid w:val="4F9904B2"/>
    <w:rsid w:val="4F9D6AD4"/>
    <w:rsid w:val="4FA30D42"/>
    <w:rsid w:val="4FD720A8"/>
    <w:rsid w:val="4FF2F9BE"/>
    <w:rsid w:val="5040D42E"/>
    <w:rsid w:val="5051C67E"/>
    <w:rsid w:val="505B4311"/>
    <w:rsid w:val="5071FA9B"/>
    <w:rsid w:val="515C809B"/>
    <w:rsid w:val="51893A79"/>
    <w:rsid w:val="51972445"/>
    <w:rsid w:val="5231E3B1"/>
    <w:rsid w:val="5280C773"/>
    <w:rsid w:val="52B3360B"/>
    <w:rsid w:val="52B79ED2"/>
    <w:rsid w:val="530490C1"/>
    <w:rsid w:val="5379A238"/>
    <w:rsid w:val="53C3948F"/>
    <w:rsid w:val="5405F3CF"/>
    <w:rsid w:val="5427001E"/>
    <w:rsid w:val="5446AE0B"/>
    <w:rsid w:val="5451DB9C"/>
    <w:rsid w:val="54A06122"/>
    <w:rsid w:val="5502AE26"/>
    <w:rsid w:val="557FB421"/>
    <w:rsid w:val="55A433B6"/>
    <w:rsid w:val="55AEFD38"/>
    <w:rsid w:val="55BE41B7"/>
    <w:rsid w:val="55CB25DC"/>
    <w:rsid w:val="55D53295"/>
    <w:rsid w:val="55EDABFD"/>
    <w:rsid w:val="565559E0"/>
    <w:rsid w:val="5672A587"/>
    <w:rsid w:val="569E7E87"/>
    <w:rsid w:val="57EF3F7F"/>
    <w:rsid w:val="57F9CB4E"/>
    <w:rsid w:val="5805AF64"/>
    <w:rsid w:val="58DCBB17"/>
    <w:rsid w:val="58DDA4A2"/>
    <w:rsid w:val="5966EF1C"/>
    <w:rsid w:val="59B27302"/>
    <w:rsid w:val="59D8FCCB"/>
    <w:rsid w:val="5A3131E8"/>
    <w:rsid w:val="5A3CF596"/>
    <w:rsid w:val="5A64446B"/>
    <w:rsid w:val="5B173392"/>
    <w:rsid w:val="5B970BEC"/>
    <w:rsid w:val="5BCA14C8"/>
    <w:rsid w:val="5BDDD9BC"/>
    <w:rsid w:val="5C601912"/>
    <w:rsid w:val="5C8920BA"/>
    <w:rsid w:val="5CDEA1A7"/>
    <w:rsid w:val="5D2367B1"/>
    <w:rsid w:val="5E36F2CE"/>
    <w:rsid w:val="5E4C572D"/>
    <w:rsid w:val="5E503A89"/>
    <w:rsid w:val="5F6D972D"/>
    <w:rsid w:val="5FB76C48"/>
    <w:rsid w:val="5FD2C32F"/>
    <w:rsid w:val="60005F70"/>
    <w:rsid w:val="6047FF27"/>
    <w:rsid w:val="60AC54B6"/>
    <w:rsid w:val="60CA6F6E"/>
    <w:rsid w:val="60D9B411"/>
    <w:rsid w:val="611F8AD5"/>
    <w:rsid w:val="6127F7E7"/>
    <w:rsid w:val="61A74BC9"/>
    <w:rsid w:val="61F8E982"/>
    <w:rsid w:val="625AEB9F"/>
    <w:rsid w:val="62758472"/>
    <w:rsid w:val="62A8E476"/>
    <w:rsid w:val="62BF132F"/>
    <w:rsid w:val="62C60C4A"/>
    <w:rsid w:val="62E494A0"/>
    <w:rsid w:val="63726BF1"/>
    <w:rsid w:val="63E0DF2D"/>
    <w:rsid w:val="6444B4D7"/>
    <w:rsid w:val="64728DB8"/>
    <w:rsid w:val="64E186D9"/>
    <w:rsid w:val="654C47FF"/>
    <w:rsid w:val="65D3B7D1"/>
    <w:rsid w:val="65F693FB"/>
    <w:rsid w:val="667B490F"/>
    <w:rsid w:val="66909CE3"/>
    <w:rsid w:val="66D1D466"/>
    <w:rsid w:val="66E1E62E"/>
    <w:rsid w:val="67147BD3"/>
    <w:rsid w:val="6733B667"/>
    <w:rsid w:val="673C810B"/>
    <w:rsid w:val="67B496CD"/>
    <w:rsid w:val="67ECF551"/>
    <w:rsid w:val="67EE25AE"/>
    <w:rsid w:val="680043DD"/>
    <w:rsid w:val="6819279B"/>
    <w:rsid w:val="686DA4C7"/>
    <w:rsid w:val="6883630A"/>
    <w:rsid w:val="68B58B5F"/>
    <w:rsid w:val="68FBB5F2"/>
    <w:rsid w:val="6913F3C9"/>
    <w:rsid w:val="692573BD"/>
    <w:rsid w:val="6950639F"/>
    <w:rsid w:val="699C143E"/>
    <w:rsid w:val="69B8AE39"/>
    <w:rsid w:val="69CDC2B3"/>
    <w:rsid w:val="6A19A3D6"/>
    <w:rsid w:val="6A72B4A1"/>
    <w:rsid w:val="6AE6E236"/>
    <w:rsid w:val="6B113ACC"/>
    <w:rsid w:val="6B2E33EE"/>
    <w:rsid w:val="6B50C85D"/>
    <w:rsid w:val="6B7C9A19"/>
    <w:rsid w:val="6B86A36B"/>
    <w:rsid w:val="6B8FA79E"/>
    <w:rsid w:val="6C3356B4"/>
    <w:rsid w:val="6C4AF728"/>
    <w:rsid w:val="6C647740"/>
    <w:rsid w:val="6CEC98BE"/>
    <w:rsid w:val="6D4A5EC7"/>
    <w:rsid w:val="6DB68362"/>
    <w:rsid w:val="6E15EF04"/>
    <w:rsid w:val="6E1CAA14"/>
    <w:rsid w:val="6E88691F"/>
    <w:rsid w:val="6E97EFA1"/>
    <w:rsid w:val="6E982EF5"/>
    <w:rsid w:val="6E9CEE8B"/>
    <w:rsid w:val="6EBB5621"/>
    <w:rsid w:val="6ED22688"/>
    <w:rsid w:val="6EDE4EB1"/>
    <w:rsid w:val="6EE9C132"/>
    <w:rsid w:val="6F6500E2"/>
    <w:rsid w:val="6FAB84F9"/>
    <w:rsid w:val="6FDAF9EA"/>
    <w:rsid w:val="70417771"/>
    <w:rsid w:val="70854CA3"/>
    <w:rsid w:val="71A5EC9B"/>
    <w:rsid w:val="71B75615"/>
    <w:rsid w:val="71C08E71"/>
    <w:rsid w:val="725F51F0"/>
    <w:rsid w:val="72912F87"/>
    <w:rsid w:val="734BE3A0"/>
    <w:rsid w:val="73561182"/>
    <w:rsid w:val="7363C7C8"/>
    <w:rsid w:val="73FB2251"/>
    <w:rsid w:val="743674D8"/>
    <w:rsid w:val="7438AC46"/>
    <w:rsid w:val="7490CC7D"/>
    <w:rsid w:val="75D21B7D"/>
    <w:rsid w:val="76460A9A"/>
    <w:rsid w:val="76616EE9"/>
    <w:rsid w:val="76973EAA"/>
    <w:rsid w:val="769B2FC9"/>
    <w:rsid w:val="76DB65CA"/>
    <w:rsid w:val="7737F932"/>
    <w:rsid w:val="77D4EDE9"/>
    <w:rsid w:val="78152E1F"/>
    <w:rsid w:val="782DFCEE"/>
    <w:rsid w:val="788698ED"/>
    <w:rsid w:val="78A6A7F7"/>
    <w:rsid w:val="78E83E73"/>
    <w:rsid w:val="79074BAD"/>
    <w:rsid w:val="7944D623"/>
    <w:rsid w:val="7955F68C"/>
    <w:rsid w:val="79B0FE80"/>
    <w:rsid w:val="7A129881"/>
    <w:rsid w:val="7A164848"/>
    <w:rsid w:val="7AA5B65C"/>
    <w:rsid w:val="7AC67770"/>
    <w:rsid w:val="7B053907"/>
    <w:rsid w:val="7B6ED9AD"/>
    <w:rsid w:val="7BCE598D"/>
    <w:rsid w:val="7BD28D9C"/>
    <w:rsid w:val="7C3C48D6"/>
    <w:rsid w:val="7C5B1785"/>
    <w:rsid w:val="7D28150D"/>
    <w:rsid w:val="7D62FD3F"/>
    <w:rsid w:val="7D71FDD2"/>
    <w:rsid w:val="7D8C2F0E"/>
    <w:rsid w:val="7E106130"/>
    <w:rsid w:val="7E184746"/>
    <w:rsid w:val="7EE16A97"/>
    <w:rsid w:val="7F01D382"/>
    <w:rsid w:val="7F6EF65F"/>
    <w:rsid w:val="7F7C1CD7"/>
    <w:rsid w:val="7FB417A7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radka.rybakova@nudz.cz" TargetMode="External" Id="R8cafff238bc244a1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173DE-D19B-417F-9FD0-984D763A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B283C-D2D0-4C2B-8C18-CFA0147331E4}">
  <ds:schemaRefs>
    <ds:schemaRef ds:uri="http://schemas.microsoft.com/office/2006/documentManagement/types"/>
    <ds:schemaRef ds:uri="cceaf764-207d-4fb0-bbe6-aa676b5bb114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0f58317c-c25e-45c6-bfc1-1e6497797582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Věrka Michalicová</lastModifiedBy>
  <revision>24</revision>
  <dcterms:created xsi:type="dcterms:W3CDTF">2022-02-15T08:47:00.0000000Z</dcterms:created>
  <dcterms:modified xsi:type="dcterms:W3CDTF">2022-03-30T13:01:47.0447179Z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</Properties>
</file>