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E5A0" w:rsidP="49BB7E58" w:rsidRDefault="00B3E5A0" w14:paraId="4E8DEFE9" w14:textId="1E364F1A">
      <w:pPr>
        <w:spacing w:line="276" w:lineRule="auto"/>
        <w:jc w:val="center"/>
      </w:pPr>
      <w:r w:rsidRPr="49BB7E58">
        <w:rPr>
          <w:rFonts w:ascii="Calibri" w:hAnsi="Calibri" w:cs="Calibri"/>
          <w:b/>
          <w:bCs/>
          <w:color w:val="C00000"/>
          <w:sz w:val="24"/>
          <w:szCs w:val="24"/>
        </w:rPr>
        <w:t>PROGRAM DENNÍCH AKTIVIT</w:t>
      </w:r>
      <w:r w:rsidR="00BE1515">
        <w:rPr>
          <w:rFonts w:ascii="Calibri" w:hAnsi="Calibri" w:cs="Calibri"/>
          <w:b/>
          <w:bCs/>
          <w:color w:val="C00000"/>
          <w:sz w:val="24"/>
          <w:szCs w:val="24"/>
        </w:rPr>
        <w:t xml:space="preserve"> ČESKÝ KRUMLOV</w:t>
      </w:r>
    </w:p>
    <w:p w:rsidR="00B3E5A0" w:rsidP="00BE1515" w:rsidRDefault="00B3E5A0" w14:paraId="36715F6E" w14:textId="39506601">
      <w:pPr>
        <w:spacing w:line="276" w:lineRule="auto"/>
        <w:jc w:val="center"/>
        <w:rPr>
          <w:rFonts w:ascii="Calibri" w:hAnsi="Calibri" w:cs="Calibri"/>
          <w:b/>
          <w:bCs/>
          <w:color w:val="C00000"/>
          <w:sz w:val="24"/>
          <w:szCs w:val="24"/>
        </w:rPr>
      </w:pPr>
      <w:r w:rsidRPr="49BB7E58">
        <w:rPr>
          <w:rFonts w:ascii="Calibri" w:hAnsi="Calibri" w:cs="Calibri"/>
          <w:b/>
          <w:bCs/>
          <w:color w:val="C00000"/>
          <w:sz w:val="24"/>
          <w:szCs w:val="24"/>
        </w:rPr>
        <w:t xml:space="preserve">- </w:t>
      </w:r>
      <w:r w:rsidR="007C7161">
        <w:rPr>
          <w:rFonts w:ascii="Calibri" w:hAnsi="Calibri" w:cs="Calibri"/>
          <w:b/>
          <w:bCs/>
          <w:color w:val="C00000"/>
          <w:sz w:val="24"/>
          <w:szCs w:val="24"/>
        </w:rPr>
        <w:t>DUBEN</w:t>
      </w:r>
      <w:r w:rsidR="00586062">
        <w:rPr>
          <w:rFonts w:ascii="Calibri" w:hAnsi="Calibri" w:cs="Calibri"/>
          <w:b/>
          <w:bCs/>
          <w:color w:val="C00000"/>
          <w:sz w:val="24"/>
          <w:szCs w:val="24"/>
        </w:rPr>
        <w:t xml:space="preserve"> </w:t>
      </w:r>
      <w:r w:rsidR="00BE1515">
        <w:rPr>
          <w:rFonts w:ascii="Calibri" w:hAnsi="Calibri" w:cs="Calibri"/>
          <w:b/>
          <w:bCs/>
          <w:color w:val="C00000"/>
          <w:sz w:val="24"/>
          <w:szCs w:val="24"/>
        </w:rPr>
        <w:t>202</w:t>
      </w:r>
      <w:r w:rsidR="00CD367C">
        <w:rPr>
          <w:rFonts w:ascii="Calibri" w:hAnsi="Calibri" w:cs="Calibri"/>
          <w:b/>
          <w:bCs/>
          <w:color w:val="C00000"/>
          <w:sz w:val="24"/>
          <w:szCs w:val="24"/>
        </w:rPr>
        <w:t>4</w:t>
      </w:r>
      <w:r w:rsidRPr="49BB7E58">
        <w:rPr>
          <w:rFonts w:ascii="Calibri" w:hAnsi="Calibri" w:cs="Calibri"/>
          <w:b/>
          <w:bCs/>
          <w:color w:val="C00000"/>
          <w:sz w:val="24"/>
          <w:szCs w:val="24"/>
        </w:rPr>
        <w:t>-</w:t>
      </w:r>
    </w:p>
    <w:p w:rsidR="00A60E17" w:rsidP="00BE1515" w:rsidRDefault="00A60E17" w14:paraId="7919D6A4" w14:textId="77777777">
      <w:pPr>
        <w:spacing w:line="276" w:lineRule="auto"/>
        <w:jc w:val="center"/>
      </w:pPr>
    </w:p>
    <w:p w:rsidR="00F61DB4" w:rsidP="00F61DB4" w:rsidRDefault="00F61DB4" w14:paraId="2E3D7DEC" w14:textId="77777777">
      <w:pPr>
        <w:spacing w:after="0"/>
        <w:rPr>
          <w:rFonts w:ascii="Calibri" w:hAnsi="Calibri" w:cs="Calibri"/>
          <w:b/>
          <w:bCs/>
          <w:color w:val="C00000"/>
          <w:sz w:val="20"/>
          <w:szCs w:val="20"/>
          <w:u w:val="single"/>
        </w:rPr>
      </w:pPr>
    </w:p>
    <w:p w:rsidR="00F61DB4" w:rsidP="00F61DB4" w:rsidRDefault="00F61DB4" w14:paraId="186FAF73" w14:textId="77777777">
      <w:pPr>
        <w:spacing w:after="0"/>
        <w:rPr>
          <w:rFonts w:ascii="Calibri" w:hAnsi="Calibri" w:cs="Calibri"/>
          <w:b/>
          <w:bCs/>
          <w:color w:val="C00000"/>
          <w:sz w:val="20"/>
          <w:szCs w:val="20"/>
          <w:u w:val="single"/>
        </w:rPr>
      </w:pPr>
    </w:p>
    <w:p w:rsidRPr="008431FE" w:rsidR="00F61DB4" w:rsidP="00F61DB4" w:rsidRDefault="00F61DB4" w14:paraId="7826DAA5" w14:textId="4368ED32">
      <w:pPr>
        <w:spacing w:after="0"/>
        <w:rPr>
          <w:sz w:val="20"/>
          <w:szCs w:val="20"/>
        </w:rPr>
      </w:pPr>
      <w:r w:rsidRPr="00CD367C">
        <w:rPr>
          <w:rFonts w:ascii="Calibri" w:hAnsi="Calibri" w:cs="Calibri"/>
          <w:b/>
          <w:bCs/>
          <w:color w:val="C00000"/>
          <w:sz w:val="20"/>
          <w:szCs w:val="20"/>
          <w:u w:val="single"/>
        </w:rPr>
        <w:t xml:space="preserve">Úterý </w:t>
      </w:r>
      <w:r w:rsidR="007C7161">
        <w:rPr>
          <w:rFonts w:ascii="Calibri" w:hAnsi="Calibri" w:cs="Calibri"/>
          <w:b/>
          <w:bCs/>
          <w:color w:val="C00000"/>
          <w:sz w:val="20"/>
          <w:szCs w:val="20"/>
          <w:u w:val="single"/>
        </w:rPr>
        <w:t>2.4</w:t>
      </w:r>
      <w:r w:rsidR="00CD367C">
        <w:rPr>
          <w:rFonts w:ascii="Calibri" w:hAnsi="Calibri" w:cs="Calibri"/>
          <w:b/>
          <w:bCs/>
          <w:color w:val="C00000"/>
          <w:sz w:val="20"/>
          <w:szCs w:val="20"/>
        </w:rPr>
        <w:t>.</w:t>
      </w:r>
      <w:r w:rsidRPr="008431FE">
        <w:rPr>
          <w:rFonts w:ascii="Calibri" w:hAnsi="Calibri" w:cs="Calibri"/>
          <w:b/>
          <w:bCs/>
          <w:color w:val="C00000"/>
          <w:sz w:val="20"/>
          <w:szCs w:val="20"/>
        </w:rPr>
        <w:t xml:space="preserve">                   </w:t>
      </w:r>
      <w:r w:rsidRPr="00C70860">
        <w:rPr>
          <w:rFonts w:cs="Calibri"/>
          <w:b/>
          <w:bCs/>
          <w:sz w:val="20"/>
          <w:szCs w:val="20"/>
        </w:rPr>
        <w:t>O nás s</w:t>
      </w:r>
      <w:r w:rsidR="00D143D1">
        <w:rPr>
          <w:rFonts w:cs="Calibri"/>
          <w:b/>
          <w:bCs/>
          <w:sz w:val="20"/>
          <w:szCs w:val="20"/>
        </w:rPr>
        <w:t> </w:t>
      </w:r>
      <w:r w:rsidRPr="00C70860">
        <w:rPr>
          <w:rFonts w:cs="Calibri"/>
          <w:b/>
          <w:bCs/>
          <w:sz w:val="20"/>
          <w:szCs w:val="20"/>
        </w:rPr>
        <w:t>námi</w:t>
      </w:r>
      <w:r w:rsidR="00D143D1">
        <w:rPr>
          <w:rFonts w:cs="Calibri"/>
          <w:b/>
          <w:bCs/>
          <w:sz w:val="20"/>
          <w:szCs w:val="20"/>
        </w:rPr>
        <w:t xml:space="preserve"> /</w:t>
      </w:r>
      <w:r w:rsidR="00C640D0">
        <w:rPr>
          <w:rFonts w:cs="Calibri"/>
          <w:b/>
          <w:bCs/>
          <w:sz w:val="20"/>
          <w:szCs w:val="20"/>
        </w:rPr>
        <w:t xml:space="preserve"> Vypečené </w:t>
      </w:r>
      <w:proofErr w:type="gramStart"/>
      <w:r w:rsidR="00C640D0">
        <w:rPr>
          <w:rFonts w:cs="Calibri"/>
          <w:b/>
          <w:bCs/>
          <w:sz w:val="20"/>
          <w:szCs w:val="20"/>
        </w:rPr>
        <w:t>úterý-</w:t>
      </w:r>
      <w:r w:rsidR="003121A1">
        <w:rPr>
          <w:rFonts w:cs="Calibri"/>
          <w:b/>
          <w:bCs/>
          <w:sz w:val="20"/>
          <w:szCs w:val="20"/>
        </w:rPr>
        <w:t xml:space="preserve"> </w:t>
      </w:r>
      <w:proofErr w:type="spellStart"/>
      <w:r w:rsidR="003121A1">
        <w:rPr>
          <w:rFonts w:cs="Calibri"/>
          <w:b/>
          <w:bCs/>
          <w:sz w:val="20"/>
          <w:szCs w:val="20"/>
        </w:rPr>
        <w:t>banánovo</w:t>
      </w:r>
      <w:proofErr w:type="spellEnd"/>
      <w:proofErr w:type="gramEnd"/>
      <w:r w:rsidR="003121A1">
        <w:rPr>
          <w:rFonts w:cs="Calibri"/>
          <w:b/>
          <w:bCs/>
          <w:sz w:val="20"/>
          <w:szCs w:val="20"/>
        </w:rPr>
        <w:t xml:space="preserve"> arašídové sušenky</w:t>
      </w:r>
      <w:r w:rsidR="00C640D0">
        <w:rPr>
          <w:rFonts w:cs="Calibri"/>
          <w:b/>
          <w:bCs/>
          <w:sz w:val="20"/>
          <w:szCs w:val="20"/>
        </w:rPr>
        <w:t xml:space="preserve"> </w:t>
      </w:r>
      <w:r w:rsidR="003121A1">
        <w:rPr>
          <w:rFonts w:cs="Calibri"/>
          <w:b/>
          <w:bCs/>
          <w:sz w:val="20"/>
          <w:szCs w:val="20"/>
        </w:rPr>
        <w:t>/ LARP</w:t>
      </w:r>
    </w:p>
    <w:p w:rsidRPr="00977F1C" w:rsidR="00F61DB4" w:rsidP="00F61DB4" w:rsidRDefault="00F61DB4" w14:paraId="059EE1A8" w14:textId="4F95DA1E">
      <w:pPr>
        <w:spacing w:after="0"/>
        <w:rPr>
          <w:rFonts w:cs="Calibri"/>
          <w:color w:val="000000" w:themeColor="text1"/>
          <w:sz w:val="18"/>
          <w:szCs w:val="18"/>
        </w:rPr>
      </w:pPr>
      <w:r>
        <w:rPr>
          <w:rFonts w:ascii="Calibri" w:hAnsi="Calibri" w:cs="Calibri"/>
          <w:color w:val="000000" w:themeColor="text1"/>
          <w:sz w:val="20"/>
          <w:szCs w:val="20"/>
        </w:rPr>
        <w:t>8</w:t>
      </w:r>
      <w:r w:rsidRPr="008431FE">
        <w:rPr>
          <w:rFonts w:ascii="Calibri" w:hAnsi="Calibri" w:cs="Calibri"/>
          <w:color w:val="000000" w:themeColor="text1"/>
          <w:sz w:val="20"/>
          <w:szCs w:val="20"/>
        </w:rPr>
        <w:t xml:space="preserve">:00 – 12:00               </w:t>
      </w:r>
      <w:r w:rsidR="007C7161">
        <w:rPr>
          <w:rFonts w:ascii="Calibri" w:hAnsi="Calibri" w:cs="Calibri"/>
          <w:color w:val="000000" w:themeColor="text1"/>
          <w:sz w:val="20"/>
          <w:szCs w:val="20"/>
        </w:rPr>
        <w:t xml:space="preserve">Národní den fretek / Národní den arašídového másla / </w:t>
      </w:r>
      <w:r w:rsidR="00BA6D40">
        <w:rPr>
          <w:rFonts w:ascii="Calibri" w:hAnsi="Calibri" w:cs="Calibri"/>
          <w:color w:val="000000" w:themeColor="text1"/>
          <w:sz w:val="20"/>
          <w:szCs w:val="20"/>
        </w:rPr>
        <w:t>Mezinárodní den dětské knihy</w:t>
      </w:r>
    </w:p>
    <w:p w:rsidRPr="008431FE" w:rsidR="00B3E5A0" w:rsidP="00BE1515" w:rsidRDefault="00B3E5A0" w14:paraId="4A49A5A9" w14:textId="1943D724">
      <w:pPr>
        <w:spacing w:after="0"/>
        <w:rPr>
          <w:sz w:val="20"/>
          <w:szCs w:val="20"/>
        </w:rPr>
      </w:pPr>
      <w:bookmarkStart w:name="_Hlk148361254" w:id="0"/>
      <w:r w:rsidRPr="008431FE">
        <w:rPr>
          <w:rFonts w:ascii="Calibri" w:hAnsi="Calibri" w:cs="Calibri"/>
          <w:b/>
          <w:bCs/>
          <w:color w:val="C00000"/>
          <w:sz w:val="20"/>
          <w:szCs w:val="20"/>
          <w:u w:val="single"/>
        </w:rPr>
        <w:t>Středa</w:t>
      </w:r>
      <w:r w:rsidRPr="008431FE" w:rsidR="008413AF">
        <w:rPr>
          <w:rFonts w:ascii="Calibri" w:hAnsi="Calibri" w:cs="Calibri"/>
          <w:b/>
          <w:bCs/>
          <w:color w:val="C00000"/>
          <w:sz w:val="20"/>
          <w:szCs w:val="20"/>
          <w:u w:val="single"/>
        </w:rPr>
        <w:t xml:space="preserve"> </w:t>
      </w:r>
      <w:r w:rsidR="007C7161">
        <w:rPr>
          <w:rFonts w:ascii="Calibri" w:hAnsi="Calibri" w:cs="Calibri"/>
          <w:b/>
          <w:bCs/>
          <w:color w:val="C00000"/>
          <w:sz w:val="20"/>
          <w:szCs w:val="20"/>
          <w:u w:val="single"/>
        </w:rPr>
        <w:t>3.4</w:t>
      </w:r>
      <w:r w:rsidR="0021078C">
        <w:rPr>
          <w:rFonts w:ascii="Calibri" w:hAnsi="Calibri" w:cs="Calibri"/>
          <w:b/>
          <w:bCs/>
          <w:color w:val="C00000"/>
          <w:sz w:val="20"/>
          <w:szCs w:val="20"/>
          <w:u w:val="single"/>
        </w:rPr>
        <w:t>.</w:t>
      </w:r>
      <w:r w:rsidRPr="008431FE">
        <w:rPr>
          <w:sz w:val="20"/>
          <w:szCs w:val="20"/>
        </w:rPr>
        <w:tab/>
      </w:r>
      <w:r w:rsidR="00AF1863">
        <w:rPr>
          <w:sz w:val="20"/>
          <w:szCs w:val="20"/>
        </w:rPr>
        <w:t xml:space="preserve">      </w:t>
      </w:r>
      <w:proofErr w:type="spellStart"/>
      <w:proofErr w:type="gramStart"/>
      <w:r w:rsidRPr="00AF1863" w:rsidR="00AF1863">
        <w:rPr>
          <w:b/>
          <w:bCs/>
          <w:sz w:val="20"/>
          <w:szCs w:val="20"/>
        </w:rPr>
        <w:t>Tradičník</w:t>
      </w:r>
      <w:proofErr w:type="spellEnd"/>
      <w:r w:rsidRPr="00AF1863" w:rsidR="00AF1863">
        <w:rPr>
          <w:b/>
          <w:bCs/>
          <w:sz w:val="20"/>
          <w:szCs w:val="20"/>
        </w:rPr>
        <w:t xml:space="preserve">- </w:t>
      </w:r>
      <w:r w:rsidRPr="00AF1863" w:rsidR="00AF1863">
        <w:rPr>
          <w:rStyle w:val="normaltextrun"/>
          <w:b/>
          <w:bCs/>
          <w:color w:val="000000"/>
          <w:shd w:val="clear" w:color="auto" w:fill="FFFFFF"/>
        </w:rPr>
        <w:t>Přástky</w:t>
      </w:r>
      <w:proofErr w:type="gramEnd"/>
      <w:r w:rsidRPr="00AF1863" w:rsidR="00AF1863">
        <w:rPr>
          <w:rStyle w:val="normaltextrun"/>
          <w:b/>
          <w:bCs/>
          <w:color w:val="000000"/>
          <w:shd w:val="clear" w:color="auto" w:fill="FFFFFF"/>
        </w:rPr>
        <w:t>- staré zvyky a tradice</w:t>
      </w:r>
      <w:r w:rsidR="00AF1863">
        <w:rPr>
          <w:rStyle w:val="normaltextrun"/>
          <w:color w:val="000000"/>
          <w:shd w:val="clear" w:color="auto" w:fill="FFFFFF"/>
        </w:rPr>
        <w:t xml:space="preserve"> </w:t>
      </w:r>
    </w:p>
    <w:p w:rsidRPr="008431FE" w:rsidR="00B3E5A0" w:rsidP="00BE1515" w:rsidRDefault="00F61DB4" w14:paraId="18784787" w14:textId="3F3927B6">
      <w:pPr>
        <w:spacing w:after="0"/>
        <w:ind w:left="2124" w:hanging="2124"/>
        <w:rPr>
          <w:rFonts w:asciiTheme="minorHAnsi" w:hAnsiTheme="minorHAnsi" w:cstheme="minorHAnsi"/>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:00 – 12:00</w:t>
      </w:r>
      <w:r w:rsidRPr="008431FE" w:rsidR="00AE64CE">
        <w:rPr>
          <w:sz w:val="20"/>
          <w:szCs w:val="20"/>
        </w:rPr>
        <w:t xml:space="preserve">               </w:t>
      </w:r>
      <w:r w:rsidR="00BA6D40">
        <w:rPr>
          <w:sz w:val="20"/>
          <w:szCs w:val="20"/>
        </w:rPr>
        <w:t>Národní den hledání duhy / Národní den čokoládové pěny / Světový den večírků</w:t>
      </w:r>
    </w:p>
    <w:p w:rsidRPr="008431FE" w:rsidR="00B3E5A0" w:rsidP="00BE1515" w:rsidRDefault="00B3E5A0" w14:paraId="11135B99" w14:textId="6B21BA03">
      <w:pPr>
        <w:spacing w:after="0"/>
        <w:rPr>
          <w:rFonts w:cstheme="minorHAnsi"/>
          <w:b/>
          <w:bCs/>
          <w:sz w:val="20"/>
          <w:szCs w:val="20"/>
        </w:rPr>
      </w:pPr>
      <w:r w:rsidRPr="008431FE">
        <w:rPr>
          <w:rFonts w:asciiTheme="minorHAnsi" w:hAnsiTheme="minorHAnsi" w:cstheme="minorHAnsi"/>
          <w:b/>
          <w:bCs/>
          <w:color w:val="C00000"/>
          <w:sz w:val="20"/>
          <w:szCs w:val="20"/>
          <w:u w:val="single"/>
        </w:rPr>
        <w:t xml:space="preserve">Čtvrtek </w:t>
      </w:r>
      <w:r w:rsidR="007C7161">
        <w:rPr>
          <w:rFonts w:asciiTheme="minorHAnsi" w:hAnsiTheme="minorHAnsi" w:cstheme="minorHAnsi"/>
          <w:b/>
          <w:bCs/>
          <w:color w:val="C00000"/>
          <w:sz w:val="20"/>
          <w:szCs w:val="20"/>
          <w:u w:val="single"/>
        </w:rPr>
        <w:t>4.4</w:t>
      </w:r>
      <w:r w:rsidR="0021078C">
        <w:rPr>
          <w:rFonts w:asciiTheme="minorHAnsi" w:hAnsiTheme="minorHAnsi" w:cstheme="minorHAnsi"/>
          <w:b/>
          <w:bCs/>
          <w:color w:val="C00000"/>
          <w:sz w:val="20"/>
          <w:szCs w:val="20"/>
          <w:u w:val="single"/>
        </w:rPr>
        <w:t>.</w:t>
      </w:r>
      <w:r w:rsidRPr="008431FE">
        <w:rPr>
          <w:rFonts w:asciiTheme="minorHAnsi" w:hAnsiTheme="minorHAnsi" w:cstheme="minorHAnsi"/>
          <w:sz w:val="20"/>
          <w:szCs w:val="20"/>
        </w:rPr>
        <w:tab/>
      </w:r>
      <w:r w:rsidRPr="008431FE" w:rsidR="00AE64CE">
        <w:rPr>
          <w:rFonts w:cstheme="minorHAnsi"/>
          <w:b/>
          <w:bCs/>
          <w:sz w:val="20"/>
          <w:szCs w:val="20"/>
        </w:rPr>
        <w:t xml:space="preserve">      </w:t>
      </w:r>
      <w:r w:rsidR="00BA6D40">
        <w:rPr>
          <w:rFonts w:cstheme="minorHAnsi"/>
          <w:b/>
          <w:bCs/>
          <w:sz w:val="20"/>
          <w:szCs w:val="20"/>
        </w:rPr>
        <w:t xml:space="preserve">Nácvik správného dýchání / </w:t>
      </w:r>
      <w:r w:rsidRPr="008431FE" w:rsidR="008431FE">
        <w:rPr>
          <w:rFonts w:cstheme="minorHAnsi"/>
          <w:b/>
          <w:bCs/>
          <w:sz w:val="20"/>
          <w:szCs w:val="20"/>
        </w:rPr>
        <w:t xml:space="preserve">Dobrý hrnec- </w:t>
      </w:r>
      <w:bookmarkStart w:name="_Hlk135979535" w:id="1"/>
    </w:p>
    <w:bookmarkEnd w:id="1"/>
    <w:p w:rsidRPr="008431FE" w:rsidR="00B3E5A0" w:rsidP="00BE1515" w:rsidRDefault="00F61DB4" w14:paraId="69414FA9" w14:textId="6698364B">
      <w:pPr>
        <w:tabs>
          <w:tab w:val="left" w:pos="2835"/>
          <w:tab w:val="left" w:pos="4254"/>
          <w:tab w:val="left" w:pos="6325"/>
        </w:tabs>
        <w:spacing w:after="0"/>
        <w:ind w:left="2127" w:hanging="2127"/>
        <w:rPr>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 xml:space="preserve">:00 – 12:00               </w:t>
      </w:r>
      <w:r w:rsidR="00BA6D40">
        <w:rPr>
          <w:rFonts w:ascii="Calibri" w:hAnsi="Calibri" w:cs="Calibri"/>
          <w:color w:val="000000" w:themeColor="text1"/>
          <w:sz w:val="20"/>
          <w:szCs w:val="20"/>
        </w:rPr>
        <w:t>Mezinárodní den mrkv</w:t>
      </w:r>
      <w:r w:rsidR="003121A1">
        <w:rPr>
          <w:rFonts w:ascii="Calibri" w:hAnsi="Calibri" w:cs="Calibri"/>
          <w:color w:val="000000" w:themeColor="text1"/>
          <w:sz w:val="20"/>
          <w:szCs w:val="20"/>
        </w:rPr>
        <w:t>e</w:t>
      </w:r>
      <w:r w:rsidR="00BA6D40">
        <w:rPr>
          <w:rFonts w:ascii="Calibri" w:hAnsi="Calibri" w:cs="Calibri"/>
          <w:color w:val="000000" w:themeColor="text1"/>
          <w:sz w:val="20"/>
          <w:szCs w:val="20"/>
        </w:rPr>
        <w:t xml:space="preserve"> / Den </w:t>
      </w:r>
      <w:proofErr w:type="spellStart"/>
      <w:r w:rsidR="00BA6D40">
        <w:rPr>
          <w:rFonts w:ascii="Calibri" w:hAnsi="Calibri" w:cs="Calibri"/>
          <w:color w:val="000000" w:themeColor="text1"/>
          <w:sz w:val="20"/>
          <w:szCs w:val="20"/>
        </w:rPr>
        <w:t>Cordon</w:t>
      </w:r>
      <w:proofErr w:type="spellEnd"/>
      <w:r w:rsidR="00BA6D40">
        <w:rPr>
          <w:rFonts w:ascii="Calibri" w:hAnsi="Calibri" w:cs="Calibri"/>
          <w:color w:val="000000" w:themeColor="text1"/>
          <w:sz w:val="20"/>
          <w:szCs w:val="20"/>
        </w:rPr>
        <w:t xml:space="preserve"> </w:t>
      </w:r>
      <w:proofErr w:type="spellStart"/>
      <w:r w:rsidR="00BA6D40">
        <w:rPr>
          <w:rFonts w:ascii="Calibri" w:hAnsi="Calibri" w:cs="Calibri"/>
          <w:color w:val="000000" w:themeColor="text1"/>
          <w:sz w:val="20"/>
          <w:szCs w:val="20"/>
        </w:rPr>
        <w:t>Bleu</w:t>
      </w:r>
      <w:proofErr w:type="spellEnd"/>
      <w:r w:rsidR="00BA6D40">
        <w:rPr>
          <w:rFonts w:ascii="Calibri" w:hAnsi="Calibri" w:cs="Calibri"/>
          <w:color w:val="000000" w:themeColor="text1"/>
          <w:sz w:val="20"/>
          <w:szCs w:val="20"/>
        </w:rPr>
        <w:t xml:space="preserve">/ Den vitamínu C/ Světový den krys/ </w:t>
      </w:r>
      <w:proofErr w:type="spellStart"/>
      <w:r w:rsidR="00BA6D40">
        <w:rPr>
          <w:rFonts w:ascii="Calibri" w:hAnsi="Calibri" w:cs="Calibri"/>
          <w:color w:val="000000" w:themeColor="text1"/>
          <w:sz w:val="20"/>
          <w:szCs w:val="20"/>
        </w:rPr>
        <w:t>Nár.den</w:t>
      </w:r>
      <w:proofErr w:type="spellEnd"/>
      <w:r w:rsidR="00BA6D40">
        <w:rPr>
          <w:rFonts w:ascii="Calibri" w:hAnsi="Calibri" w:cs="Calibri"/>
          <w:color w:val="000000" w:themeColor="text1"/>
          <w:sz w:val="20"/>
          <w:szCs w:val="20"/>
        </w:rPr>
        <w:t xml:space="preserve"> lží</w:t>
      </w:r>
    </w:p>
    <w:bookmarkEnd w:id="0"/>
    <w:p w:rsidR="00B3E5A0" w:rsidP="00BE1515" w:rsidRDefault="00B3E5A0" w14:paraId="71C546E7" w14:textId="51A97D76">
      <w:pPr>
        <w:spacing w:after="0"/>
        <w:jc w:val="center"/>
        <w:rPr>
          <w:rFonts w:ascii="Calibri" w:hAnsi="Calibri" w:cs="Calibri"/>
          <w:b/>
          <w:bCs/>
          <w:sz w:val="20"/>
          <w:szCs w:val="20"/>
        </w:rPr>
      </w:pPr>
      <w:r w:rsidRPr="008431FE">
        <w:rPr>
          <w:rFonts w:ascii="Calibri" w:hAnsi="Calibri" w:cs="Calibri"/>
          <w:b/>
          <w:bCs/>
          <w:sz w:val="20"/>
          <w:szCs w:val="20"/>
        </w:rPr>
        <w:t>…</w:t>
      </w:r>
    </w:p>
    <w:p w:rsidRPr="008431FE" w:rsidR="00586062" w:rsidP="00BE1515" w:rsidRDefault="00586062" w14:paraId="154DE1A6" w14:textId="77777777">
      <w:pPr>
        <w:spacing w:after="0"/>
        <w:jc w:val="center"/>
        <w:rPr>
          <w:sz w:val="20"/>
          <w:szCs w:val="20"/>
        </w:rPr>
      </w:pPr>
    </w:p>
    <w:p w:rsidRPr="008431FE" w:rsidR="00AE64CE" w:rsidP="00AE64CE" w:rsidRDefault="00AE64CE" w14:paraId="36483AD7" w14:textId="77777777">
      <w:pPr>
        <w:spacing w:after="0"/>
        <w:jc w:val="center"/>
        <w:rPr>
          <w:sz w:val="20"/>
          <w:szCs w:val="20"/>
        </w:rPr>
      </w:pPr>
    </w:p>
    <w:p w:rsidRPr="008431FE" w:rsidR="00B3E5A0" w:rsidP="00BE1515" w:rsidRDefault="00B3E5A0" w14:paraId="6C5BFAFA" w14:textId="5E476301">
      <w:pPr>
        <w:spacing w:after="0"/>
        <w:rPr>
          <w:sz w:val="20"/>
          <w:szCs w:val="20"/>
        </w:rPr>
      </w:pPr>
      <w:r w:rsidRPr="00CD367C">
        <w:rPr>
          <w:rFonts w:ascii="Calibri" w:hAnsi="Calibri" w:cs="Calibri"/>
          <w:b/>
          <w:bCs/>
          <w:color w:val="C00000"/>
          <w:sz w:val="20"/>
          <w:szCs w:val="20"/>
          <w:u w:val="single"/>
        </w:rPr>
        <w:t xml:space="preserve">Úterý </w:t>
      </w:r>
      <w:r w:rsidR="007C7161">
        <w:rPr>
          <w:rFonts w:ascii="Calibri" w:hAnsi="Calibri" w:cs="Calibri"/>
          <w:b/>
          <w:bCs/>
          <w:color w:val="C00000"/>
          <w:sz w:val="20"/>
          <w:szCs w:val="20"/>
          <w:u w:val="single"/>
        </w:rPr>
        <w:t>9.4</w:t>
      </w:r>
      <w:r w:rsidR="00CD367C">
        <w:rPr>
          <w:rFonts w:ascii="Calibri" w:hAnsi="Calibri" w:cs="Calibri"/>
          <w:b/>
          <w:bCs/>
          <w:color w:val="C00000"/>
          <w:sz w:val="20"/>
          <w:szCs w:val="20"/>
        </w:rPr>
        <w:t>.</w:t>
      </w:r>
      <w:r w:rsidRPr="008431FE">
        <w:rPr>
          <w:rFonts w:ascii="Calibri" w:hAnsi="Calibri" w:cs="Calibri"/>
          <w:b/>
          <w:bCs/>
          <w:color w:val="C00000"/>
          <w:sz w:val="20"/>
          <w:szCs w:val="20"/>
        </w:rPr>
        <w:t xml:space="preserve">                </w:t>
      </w:r>
      <w:r w:rsidR="00A25D7E">
        <w:rPr>
          <w:rFonts w:ascii="Calibri" w:hAnsi="Calibri" w:cs="Calibri"/>
          <w:b/>
          <w:bCs/>
          <w:color w:val="C00000"/>
          <w:sz w:val="20"/>
          <w:szCs w:val="20"/>
        </w:rPr>
        <w:t xml:space="preserve"> </w:t>
      </w:r>
      <w:r w:rsidRPr="00A25D7E" w:rsidR="00A25D7E">
        <w:rPr>
          <w:rFonts w:cs="Calibri"/>
          <w:b/>
          <w:bCs/>
          <w:sz w:val="20"/>
          <w:szCs w:val="20"/>
        </w:rPr>
        <w:t>Procházka s Martinem</w:t>
      </w:r>
    </w:p>
    <w:p w:rsidR="008E4DF4" w:rsidP="00BD162D" w:rsidRDefault="00F61DB4" w14:paraId="55C34B3B" w14:textId="1AE9A70E">
      <w:pPr>
        <w:spacing w:after="0"/>
        <w:rPr>
          <w:rFonts w:ascii="Calibri" w:hAnsi="Calibri" w:cs="Calibri"/>
          <w:color w:val="000000" w:themeColor="text1"/>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:00 – 12:00</w:t>
      </w:r>
      <w:r w:rsidR="00C62A6B">
        <w:rPr>
          <w:rFonts w:ascii="Calibri" w:hAnsi="Calibri" w:cs="Calibri"/>
          <w:color w:val="000000" w:themeColor="text1"/>
          <w:sz w:val="20"/>
          <w:szCs w:val="20"/>
        </w:rPr>
        <w:t xml:space="preserve">              </w:t>
      </w:r>
      <w:r w:rsidR="00BA6D40">
        <w:rPr>
          <w:rFonts w:ascii="Calibri" w:hAnsi="Calibri" w:cs="Calibri"/>
          <w:color w:val="000000" w:themeColor="text1"/>
          <w:sz w:val="20"/>
          <w:szCs w:val="20"/>
        </w:rPr>
        <w:t xml:space="preserve">Národní den jednorožců / </w:t>
      </w:r>
      <w:proofErr w:type="gramStart"/>
      <w:r w:rsidR="00BA6D40">
        <w:rPr>
          <w:rFonts w:ascii="Calibri" w:hAnsi="Calibri" w:cs="Calibri"/>
          <w:color w:val="000000" w:themeColor="text1"/>
          <w:sz w:val="20"/>
          <w:szCs w:val="20"/>
        </w:rPr>
        <w:t>Den- dej</w:t>
      </w:r>
      <w:proofErr w:type="gramEnd"/>
      <w:r w:rsidR="00BA6D40">
        <w:rPr>
          <w:rFonts w:ascii="Calibri" w:hAnsi="Calibri" w:cs="Calibri"/>
          <w:color w:val="000000" w:themeColor="text1"/>
          <w:sz w:val="20"/>
          <w:szCs w:val="20"/>
        </w:rPr>
        <w:t xml:space="preserve"> si jiné jméno / Národní starožitné tradice</w:t>
      </w:r>
      <w:r w:rsidR="00C62A6B">
        <w:rPr>
          <w:rFonts w:ascii="Calibri" w:hAnsi="Calibri" w:cs="Calibri"/>
          <w:color w:val="000000" w:themeColor="text1"/>
          <w:sz w:val="20"/>
          <w:szCs w:val="20"/>
        </w:rPr>
        <w:t xml:space="preserve"> </w:t>
      </w:r>
    </w:p>
    <w:p w:rsidR="00F923FF" w:rsidP="00F923FF" w:rsidRDefault="00F923FF" w14:paraId="62FEBD79" w14:textId="77777777">
      <w:pPr>
        <w:tabs>
          <w:tab w:val="left" w:pos="1560"/>
        </w:tabs>
        <w:spacing w:after="0"/>
        <w:rPr>
          <w:rStyle w:val="normaltextrun"/>
          <w:color w:val="202124"/>
          <w:sz w:val="18"/>
          <w:szCs w:val="18"/>
          <w:shd w:val="clear" w:color="auto" w:fill="FFFFFF"/>
        </w:rPr>
      </w:pPr>
      <w:r w:rsidRPr="00F923FF">
        <w:rPr>
          <w:rStyle w:val="normaltextrun"/>
          <w:rFonts w:asciiTheme="minorHAnsi" w:hAnsiTheme="minorHAnsi" w:cstheme="minorHAnsi"/>
          <w:color w:val="000000"/>
          <w:sz w:val="20"/>
          <w:szCs w:val="20"/>
          <w:shd w:val="clear" w:color="auto" w:fill="FFFFFF"/>
        </w:rPr>
        <w:t>13:00- 14:00</w:t>
      </w:r>
      <w:r>
        <w:rPr>
          <w:rStyle w:val="normaltextrun"/>
          <w:b/>
          <w:bCs/>
          <w:color w:val="000000"/>
          <w:sz w:val="20"/>
          <w:szCs w:val="20"/>
          <w:shd w:val="clear" w:color="auto" w:fill="FFFFFF"/>
        </w:rPr>
        <w:t xml:space="preserve">           </w:t>
      </w:r>
      <w:proofErr w:type="spellStart"/>
      <w:r w:rsidR="008B1E97">
        <w:rPr>
          <w:rStyle w:val="normaltextrun"/>
          <w:b/>
          <w:bCs/>
          <w:color w:val="000000"/>
          <w:sz w:val="20"/>
          <w:szCs w:val="20"/>
          <w:shd w:val="clear" w:color="auto" w:fill="FFFFFF"/>
        </w:rPr>
        <w:t>Seberozvojová</w:t>
      </w:r>
      <w:proofErr w:type="spellEnd"/>
      <w:r w:rsidR="008B1E97">
        <w:rPr>
          <w:rStyle w:val="normaltextrun"/>
          <w:b/>
          <w:bCs/>
          <w:color w:val="000000"/>
          <w:sz w:val="20"/>
          <w:szCs w:val="20"/>
          <w:shd w:val="clear" w:color="auto" w:fill="FFFFFF"/>
        </w:rPr>
        <w:t xml:space="preserve"> a podpůrná skupina</w:t>
      </w:r>
      <w:r w:rsidR="008B1E97">
        <w:rPr>
          <w:rStyle w:val="normaltextrun"/>
          <w:rFonts w:ascii="Calibri" w:hAnsi="Calibri" w:cs="Calibri"/>
          <w:color w:val="000000"/>
          <w:sz w:val="20"/>
          <w:szCs w:val="20"/>
          <w:shd w:val="clear" w:color="auto" w:fill="FFFFFF"/>
        </w:rPr>
        <w:t xml:space="preserve"> (</w:t>
      </w:r>
      <w:r w:rsidR="008B1E97">
        <w:rPr>
          <w:rStyle w:val="normaltextrun"/>
          <w:color w:val="202124"/>
          <w:sz w:val="18"/>
          <w:szCs w:val="18"/>
          <w:shd w:val="clear" w:color="auto" w:fill="FFFFFF"/>
        </w:rPr>
        <w:t>Skupinové sdílení umožňuje získat na sebe a své chování cennou</w:t>
      </w:r>
      <w:r>
        <w:rPr>
          <w:rStyle w:val="normaltextrun"/>
          <w:color w:val="202124"/>
          <w:sz w:val="18"/>
          <w:szCs w:val="18"/>
          <w:shd w:val="clear" w:color="auto" w:fill="FFFFFF"/>
        </w:rPr>
        <w:t xml:space="preserve"> </w:t>
      </w:r>
    </w:p>
    <w:p w:rsidRPr="00F61DB4" w:rsidR="008B1E97" w:rsidP="00F923FF" w:rsidRDefault="00F923FF" w14:paraId="0101E9DC" w14:textId="548E2EB3">
      <w:pPr>
        <w:tabs>
          <w:tab w:val="left" w:pos="1560"/>
        </w:tabs>
        <w:spacing w:after="0"/>
        <w:rPr>
          <w:rFonts w:asciiTheme="minorHAnsi" w:hAnsiTheme="minorHAnsi" w:cstheme="minorHAnsi"/>
          <w:sz w:val="20"/>
          <w:szCs w:val="20"/>
        </w:rPr>
      </w:pPr>
      <w:r>
        <w:rPr>
          <w:rStyle w:val="normaltextrun"/>
          <w:color w:val="202124"/>
          <w:sz w:val="18"/>
          <w:szCs w:val="18"/>
          <w:shd w:val="clear" w:color="auto" w:fill="FFFFFF"/>
        </w:rPr>
        <w:t xml:space="preserve">                                        </w:t>
      </w:r>
      <w:r w:rsidR="008B1E97">
        <w:rPr>
          <w:rStyle w:val="normaltextrun"/>
          <w:color w:val="202124"/>
          <w:sz w:val="18"/>
          <w:szCs w:val="18"/>
          <w:shd w:val="clear" w:color="auto" w:fill="FFFFFF"/>
        </w:rPr>
        <w:t>zpětnou vazbu a zároveň vytváří svobodné prostředí pro vyjádření vlastních pocitů a postojů</w:t>
      </w:r>
    </w:p>
    <w:p w:rsidRPr="008431FE" w:rsidR="00B3E5A0" w:rsidP="00BE1515" w:rsidRDefault="00B3E5A0" w14:paraId="294928C7" w14:textId="4E719363">
      <w:pPr>
        <w:spacing w:after="0"/>
        <w:ind w:left="2124" w:hanging="2124"/>
        <w:rPr>
          <w:rFonts w:asciiTheme="minorHAnsi" w:hAnsiTheme="minorHAnsi" w:cstheme="minorHAnsi"/>
          <w:sz w:val="20"/>
          <w:szCs w:val="20"/>
        </w:rPr>
      </w:pPr>
      <w:r w:rsidRPr="008431FE">
        <w:rPr>
          <w:rFonts w:asciiTheme="minorHAnsi" w:hAnsiTheme="minorHAnsi" w:cstheme="minorHAnsi"/>
          <w:b/>
          <w:bCs/>
          <w:color w:val="C00000"/>
          <w:sz w:val="20"/>
          <w:szCs w:val="20"/>
          <w:u w:val="single"/>
        </w:rPr>
        <w:t xml:space="preserve">Středa </w:t>
      </w:r>
      <w:r w:rsidR="00F61DB4">
        <w:rPr>
          <w:rFonts w:asciiTheme="minorHAnsi" w:hAnsiTheme="minorHAnsi" w:cstheme="minorHAnsi"/>
          <w:b/>
          <w:bCs/>
          <w:color w:val="C00000"/>
          <w:sz w:val="20"/>
          <w:szCs w:val="20"/>
          <w:u w:val="single"/>
        </w:rPr>
        <w:t>1</w:t>
      </w:r>
      <w:r w:rsidR="00BA6D40">
        <w:rPr>
          <w:rFonts w:asciiTheme="minorHAnsi" w:hAnsiTheme="minorHAnsi" w:cstheme="minorHAnsi"/>
          <w:b/>
          <w:bCs/>
          <w:color w:val="C00000"/>
          <w:sz w:val="20"/>
          <w:szCs w:val="20"/>
          <w:u w:val="single"/>
        </w:rPr>
        <w:t>0.4</w:t>
      </w:r>
      <w:r w:rsidRPr="008431FE">
        <w:rPr>
          <w:rFonts w:asciiTheme="minorHAnsi" w:hAnsiTheme="minorHAnsi" w:cstheme="minorHAnsi"/>
          <w:b/>
          <w:bCs/>
          <w:color w:val="C00000"/>
          <w:sz w:val="20"/>
          <w:szCs w:val="20"/>
          <w:u w:val="single"/>
        </w:rPr>
        <w:t>.</w:t>
      </w:r>
      <w:r w:rsidRPr="008431FE">
        <w:rPr>
          <w:rFonts w:asciiTheme="minorHAnsi" w:hAnsiTheme="minorHAnsi" w:cstheme="minorHAnsi"/>
          <w:b/>
          <w:bCs/>
          <w:color w:val="C00000"/>
          <w:sz w:val="20"/>
          <w:szCs w:val="20"/>
        </w:rPr>
        <w:t xml:space="preserve">            </w:t>
      </w:r>
      <w:r w:rsidR="00126348">
        <w:rPr>
          <w:rFonts w:asciiTheme="minorHAnsi" w:hAnsiTheme="minorHAnsi" w:cstheme="minorHAnsi"/>
          <w:b/>
          <w:bCs/>
          <w:color w:val="C00000"/>
          <w:sz w:val="20"/>
          <w:szCs w:val="20"/>
        </w:rPr>
        <w:t xml:space="preserve"> </w:t>
      </w:r>
      <w:r w:rsidRPr="008431FE" w:rsidR="00102E0F">
        <w:rPr>
          <w:rFonts w:asciiTheme="minorHAnsi" w:hAnsiTheme="minorHAnsi" w:cstheme="minorHAnsi"/>
          <w:b/>
          <w:bCs/>
          <w:sz w:val="20"/>
          <w:szCs w:val="20"/>
        </w:rPr>
        <w:t xml:space="preserve"> </w:t>
      </w:r>
      <w:proofErr w:type="spellStart"/>
      <w:r w:rsidR="00AF1863">
        <w:rPr>
          <w:rFonts w:cstheme="minorHAnsi"/>
          <w:b/>
          <w:bCs/>
          <w:sz w:val="20"/>
          <w:szCs w:val="20"/>
        </w:rPr>
        <w:t>Tradičník</w:t>
      </w:r>
      <w:proofErr w:type="spellEnd"/>
      <w:proofErr w:type="gramStart"/>
      <w:r w:rsidR="00AF1863">
        <w:rPr>
          <w:rFonts w:cstheme="minorHAnsi"/>
          <w:b/>
          <w:bCs/>
          <w:sz w:val="20"/>
          <w:szCs w:val="20"/>
        </w:rPr>
        <w:t xml:space="preserve">- </w:t>
      </w:r>
      <w:r w:rsidR="00D87C37">
        <w:rPr>
          <w:rFonts w:cstheme="minorHAnsi"/>
          <w:b/>
          <w:bCs/>
          <w:sz w:val="20"/>
          <w:szCs w:val="20"/>
        </w:rPr>
        <w:t xml:space="preserve"> </w:t>
      </w:r>
      <w:r w:rsidR="00AF1863">
        <w:rPr>
          <w:rStyle w:val="normaltextrun"/>
          <w:color w:val="000000"/>
          <w:shd w:val="clear" w:color="auto" w:fill="FFFFFF"/>
        </w:rPr>
        <w:t>Přástky</w:t>
      </w:r>
      <w:proofErr w:type="gramEnd"/>
      <w:r w:rsidR="00AF1863">
        <w:rPr>
          <w:rStyle w:val="normaltextrun"/>
          <w:color w:val="000000"/>
          <w:shd w:val="clear" w:color="auto" w:fill="FFFFFF"/>
        </w:rPr>
        <w:t>- staré zvyky a tradice</w:t>
      </w:r>
    </w:p>
    <w:p w:rsidR="0021078C" w:rsidP="00BE1515" w:rsidRDefault="00F61DB4" w14:paraId="17158B59" w14:textId="346478D2">
      <w:pPr>
        <w:spacing w:after="0"/>
        <w:ind w:left="2124" w:hanging="2124"/>
        <w:rPr>
          <w:rFonts w:asciiTheme="minorHAnsi" w:hAnsiTheme="minorHAnsi" w:cstheme="minorHAnsi"/>
          <w:sz w:val="20"/>
          <w:szCs w:val="20"/>
        </w:rPr>
      </w:pPr>
      <w:r>
        <w:rPr>
          <w:rFonts w:asciiTheme="minorHAnsi" w:hAnsiTheme="minorHAnsi" w:cstheme="minorHAnsi"/>
          <w:color w:val="000000" w:themeColor="text1"/>
          <w:sz w:val="20"/>
          <w:szCs w:val="20"/>
        </w:rPr>
        <w:t>8</w:t>
      </w:r>
      <w:r w:rsidRPr="008431FE" w:rsidR="00B3E5A0">
        <w:rPr>
          <w:rFonts w:asciiTheme="minorHAnsi" w:hAnsiTheme="minorHAnsi" w:cstheme="minorHAnsi"/>
          <w:color w:val="000000" w:themeColor="text1"/>
          <w:sz w:val="20"/>
          <w:szCs w:val="20"/>
        </w:rPr>
        <w:t>:00 – 12:00</w:t>
      </w:r>
      <w:r w:rsidRPr="008431FE" w:rsidR="00B3E5A0">
        <w:rPr>
          <w:rFonts w:asciiTheme="minorHAnsi" w:hAnsiTheme="minorHAnsi" w:cstheme="minorHAnsi"/>
          <w:sz w:val="20"/>
          <w:szCs w:val="20"/>
        </w:rPr>
        <w:t xml:space="preserve"> </w:t>
      </w:r>
      <w:r w:rsidR="00C62A6B">
        <w:rPr>
          <w:rFonts w:asciiTheme="minorHAnsi" w:hAnsiTheme="minorHAnsi" w:cstheme="minorHAnsi"/>
          <w:sz w:val="20"/>
          <w:szCs w:val="20"/>
        </w:rPr>
        <w:t xml:space="preserve">             </w:t>
      </w:r>
      <w:r w:rsidR="00BA6D40">
        <w:rPr>
          <w:rFonts w:asciiTheme="minorHAnsi" w:hAnsiTheme="minorHAnsi" w:cstheme="minorHAnsi"/>
          <w:sz w:val="20"/>
          <w:szCs w:val="20"/>
        </w:rPr>
        <w:t>Národní den sourozenců / Mezinárodní den zavíracích špendlíků / Národní den golfistů</w:t>
      </w:r>
    </w:p>
    <w:p w:rsidRPr="00770AE0" w:rsidR="00A33B55" w:rsidP="00A33B55" w:rsidRDefault="00B3E5A0" w14:paraId="0440E77E" w14:textId="659934EB">
      <w:pPr>
        <w:spacing w:after="0"/>
        <w:rPr>
          <w:rFonts w:cstheme="minorHAnsi"/>
          <w:b/>
          <w:bCs/>
          <w:sz w:val="20"/>
          <w:szCs w:val="20"/>
        </w:rPr>
      </w:pPr>
      <w:bookmarkStart w:name="_Hlk121235114" w:id="2"/>
      <w:r w:rsidRPr="008431FE">
        <w:rPr>
          <w:rFonts w:asciiTheme="minorHAnsi" w:hAnsiTheme="minorHAnsi" w:cstheme="minorHAnsi"/>
          <w:b/>
          <w:bCs/>
          <w:color w:val="C00000"/>
          <w:sz w:val="20"/>
          <w:szCs w:val="20"/>
          <w:u w:val="single"/>
        </w:rPr>
        <w:t xml:space="preserve">Čtvrtek </w:t>
      </w:r>
      <w:r w:rsidR="00F61DB4">
        <w:rPr>
          <w:rFonts w:asciiTheme="minorHAnsi" w:hAnsiTheme="minorHAnsi" w:cstheme="minorHAnsi"/>
          <w:b/>
          <w:bCs/>
          <w:color w:val="C00000"/>
          <w:sz w:val="20"/>
          <w:szCs w:val="20"/>
          <w:u w:val="single"/>
        </w:rPr>
        <w:t>1</w:t>
      </w:r>
      <w:r w:rsidR="00BA6D40">
        <w:rPr>
          <w:rFonts w:asciiTheme="minorHAnsi" w:hAnsiTheme="minorHAnsi" w:cstheme="minorHAnsi"/>
          <w:b/>
          <w:bCs/>
          <w:color w:val="C00000"/>
          <w:sz w:val="20"/>
          <w:szCs w:val="20"/>
          <w:u w:val="single"/>
        </w:rPr>
        <w:t>1.4</w:t>
      </w:r>
      <w:r w:rsidRPr="008431FE">
        <w:rPr>
          <w:rFonts w:asciiTheme="minorHAnsi" w:hAnsiTheme="minorHAnsi" w:cstheme="minorHAnsi"/>
          <w:b/>
          <w:bCs/>
          <w:color w:val="C00000"/>
          <w:sz w:val="20"/>
          <w:szCs w:val="20"/>
          <w:u w:val="single"/>
        </w:rPr>
        <w:t>.</w:t>
      </w:r>
      <w:r w:rsidRPr="008431FE">
        <w:rPr>
          <w:rFonts w:asciiTheme="minorHAnsi" w:hAnsiTheme="minorHAnsi" w:cstheme="minorHAnsi"/>
          <w:color w:val="C00000"/>
          <w:sz w:val="20"/>
          <w:szCs w:val="20"/>
        </w:rPr>
        <w:t xml:space="preserve">            </w:t>
      </w:r>
      <w:r w:rsidRPr="00770AE0" w:rsidR="00A10A4C">
        <w:rPr>
          <w:rFonts w:cstheme="minorHAnsi"/>
          <w:b/>
          <w:bCs/>
          <w:sz w:val="20"/>
          <w:szCs w:val="20"/>
        </w:rPr>
        <w:t>Jóga pro zdravá záda</w:t>
      </w:r>
      <w:r w:rsidRPr="00770AE0" w:rsidR="00A33B55">
        <w:rPr>
          <w:rFonts w:cstheme="minorHAnsi"/>
          <w:b/>
          <w:bCs/>
          <w:sz w:val="20"/>
          <w:szCs w:val="20"/>
        </w:rPr>
        <w:t xml:space="preserve"> / Dobrý hrnec-</w:t>
      </w:r>
      <w:r w:rsidRPr="00770AE0" w:rsidR="00A33B55">
        <w:rPr>
          <w:rFonts w:cstheme="minorHAnsi"/>
          <w:sz w:val="20"/>
          <w:szCs w:val="20"/>
        </w:rPr>
        <w:t xml:space="preserve"> </w:t>
      </w:r>
    </w:p>
    <w:p w:rsidRPr="008431FE" w:rsidR="00B3E5A0" w:rsidP="00BE1515" w:rsidRDefault="00C70860" w14:paraId="70BFE4E7" w14:textId="401F20A1">
      <w:pPr>
        <w:tabs>
          <w:tab w:val="left" w:pos="2835"/>
          <w:tab w:val="left" w:pos="4254"/>
          <w:tab w:val="left" w:pos="6325"/>
        </w:tabs>
        <w:spacing w:after="0"/>
        <w:ind w:left="2127" w:hanging="2127"/>
        <w:rPr>
          <w:rFonts w:asciiTheme="minorHAnsi" w:hAnsiTheme="minorHAnsi" w:cstheme="minorHAnsi"/>
          <w:sz w:val="20"/>
          <w:szCs w:val="20"/>
        </w:rPr>
      </w:pPr>
      <w:r>
        <w:rPr>
          <w:rFonts w:asciiTheme="minorHAnsi" w:hAnsiTheme="minorHAnsi" w:cstheme="minorHAnsi"/>
          <w:color w:val="000000" w:themeColor="text1"/>
          <w:sz w:val="20"/>
          <w:szCs w:val="20"/>
        </w:rPr>
        <w:t>8</w:t>
      </w:r>
      <w:r w:rsidRPr="008431FE" w:rsidR="00B3E5A0">
        <w:rPr>
          <w:rFonts w:asciiTheme="minorHAnsi" w:hAnsiTheme="minorHAnsi" w:cstheme="minorHAnsi"/>
          <w:color w:val="000000" w:themeColor="text1"/>
          <w:sz w:val="20"/>
          <w:szCs w:val="20"/>
        </w:rPr>
        <w:t xml:space="preserve">:00 – 12:00             </w:t>
      </w:r>
      <w:r w:rsidR="00BA6D40">
        <w:rPr>
          <w:rFonts w:asciiTheme="minorHAnsi" w:hAnsiTheme="minorHAnsi" w:cstheme="minorHAnsi"/>
          <w:color w:val="000000" w:themeColor="text1"/>
          <w:sz w:val="20"/>
          <w:szCs w:val="20"/>
        </w:rPr>
        <w:t xml:space="preserve">Den ponorek / Den sýrového fondue / Národní den domácích mazlíčků/ </w:t>
      </w:r>
      <w:proofErr w:type="spellStart"/>
      <w:r w:rsidR="00BA6D40">
        <w:rPr>
          <w:rFonts w:asciiTheme="minorHAnsi" w:hAnsiTheme="minorHAnsi" w:cstheme="minorHAnsi"/>
          <w:color w:val="000000" w:themeColor="text1"/>
          <w:sz w:val="20"/>
          <w:szCs w:val="20"/>
        </w:rPr>
        <w:t>Svět.den</w:t>
      </w:r>
      <w:proofErr w:type="spellEnd"/>
      <w:r w:rsidR="00BA6D40">
        <w:rPr>
          <w:rFonts w:asciiTheme="minorHAnsi" w:hAnsiTheme="minorHAnsi" w:cstheme="minorHAnsi"/>
          <w:color w:val="000000" w:themeColor="text1"/>
          <w:sz w:val="20"/>
          <w:szCs w:val="20"/>
        </w:rPr>
        <w:t xml:space="preserve"> Parkinsona</w:t>
      </w:r>
      <w:r w:rsidRPr="008431FE" w:rsidR="00B3E5A0">
        <w:rPr>
          <w:rFonts w:asciiTheme="minorHAnsi" w:hAnsiTheme="minorHAnsi" w:cstheme="minorHAnsi"/>
          <w:color w:val="000000" w:themeColor="text1"/>
          <w:sz w:val="20"/>
          <w:szCs w:val="20"/>
        </w:rPr>
        <w:t xml:space="preserve"> </w:t>
      </w:r>
    </w:p>
    <w:p w:rsidR="00B3E5A0" w:rsidP="49BB7E58" w:rsidRDefault="00B3E5A0" w14:paraId="3995EB57" w14:textId="5FD8B06E">
      <w:pPr>
        <w:rPr>
          <w:rFonts w:eastAsia="Arial Narrow" w:cs="Arial Narrow"/>
          <w:b/>
          <w:bCs/>
          <w:color w:val="000000" w:themeColor="text1"/>
          <w:sz w:val="20"/>
          <w:szCs w:val="20"/>
        </w:rPr>
      </w:pPr>
      <w:r w:rsidRPr="008431FE">
        <w:rPr>
          <w:rFonts w:ascii="Calibri" w:hAnsi="Calibri" w:cs="Calibri"/>
          <w:b/>
          <w:bCs/>
          <w:color w:val="000000" w:themeColor="text1"/>
          <w:sz w:val="20"/>
          <w:szCs w:val="20"/>
        </w:rPr>
        <w:t xml:space="preserve">                                                                                          </w:t>
      </w:r>
      <w:r w:rsidRPr="008431FE">
        <w:rPr>
          <w:rFonts w:eastAsia="Arial Narrow" w:cs="Arial Narrow"/>
          <w:b/>
          <w:bCs/>
          <w:color w:val="000000" w:themeColor="text1"/>
          <w:sz w:val="20"/>
          <w:szCs w:val="20"/>
        </w:rPr>
        <w:t>…</w:t>
      </w:r>
    </w:p>
    <w:p w:rsidRPr="008431FE" w:rsidR="00586062" w:rsidP="49BB7E58" w:rsidRDefault="00586062" w14:paraId="75530677" w14:textId="77777777">
      <w:pPr>
        <w:rPr>
          <w:sz w:val="20"/>
          <w:szCs w:val="20"/>
        </w:rPr>
      </w:pPr>
    </w:p>
    <w:p w:rsidRPr="008431FE" w:rsidR="00BE1515" w:rsidP="00BE1515" w:rsidRDefault="00B3E5A0" w14:paraId="566168B9" w14:textId="3CD40206">
      <w:pPr>
        <w:spacing w:after="0" w:line="276" w:lineRule="auto"/>
        <w:rPr>
          <w:rFonts w:ascii="Calibri" w:hAnsi="Calibri" w:cs="Calibri"/>
          <w:color w:val="000000" w:themeColor="text1"/>
          <w:sz w:val="20"/>
          <w:szCs w:val="20"/>
        </w:rPr>
      </w:pPr>
      <w:bookmarkStart w:name="_Hlk139379455" w:id="3"/>
      <w:bookmarkStart w:name="_Hlk160431010" w:id="4"/>
      <w:bookmarkEnd w:id="2"/>
      <w:r w:rsidRPr="008431FE">
        <w:rPr>
          <w:rFonts w:ascii="Calibri" w:hAnsi="Calibri" w:cs="Calibri"/>
          <w:b/>
          <w:bCs/>
          <w:color w:val="C00000"/>
          <w:sz w:val="20"/>
          <w:szCs w:val="20"/>
          <w:u w:val="single"/>
        </w:rPr>
        <w:t xml:space="preserve">Úterý </w:t>
      </w:r>
      <w:r w:rsidR="00BD162D">
        <w:rPr>
          <w:rFonts w:ascii="Calibri" w:hAnsi="Calibri" w:cs="Calibri"/>
          <w:b/>
          <w:bCs/>
          <w:color w:val="C00000"/>
          <w:sz w:val="20"/>
          <w:szCs w:val="20"/>
          <w:u w:val="single"/>
        </w:rPr>
        <w:t>1</w:t>
      </w:r>
      <w:r w:rsidR="007C7161">
        <w:rPr>
          <w:rFonts w:ascii="Calibri" w:hAnsi="Calibri" w:cs="Calibri"/>
          <w:b/>
          <w:bCs/>
          <w:color w:val="C00000"/>
          <w:sz w:val="20"/>
          <w:szCs w:val="20"/>
          <w:u w:val="single"/>
        </w:rPr>
        <w:t>6.4</w:t>
      </w:r>
      <w:r w:rsidR="00CD367C">
        <w:rPr>
          <w:rFonts w:ascii="Calibri" w:hAnsi="Calibri" w:cs="Calibri"/>
          <w:b/>
          <w:bCs/>
          <w:color w:val="C00000"/>
          <w:sz w:val="20"/>
          <w:szCs w:val="20"/>
          <w:u w:val="single"/>
        </w:rPr>
        <w:t>.</w:t>
      </w:r>
      <w:r w:rsidRPr="008431FE">
        <w:rPr>
          <w:rFonts w:ascii="Calibri" w:hAnsi="Calibri" w:cs="Calibri"/>
          <w:b/>
          <w:bCs/>
          <w:color w:val="C00000"/>
          <w:sz w:val="20"/>
          <w:szCs w:val="20"/>
        </w:rPr>
        <w:t xml:space="preserve">              </w:t>
      </w:r>
      <w:r w:rsidRPr="00F07C84" w:rsidR="00F07C84">
        <w:rPr>
          <w:rFonts w:cs="Calibri"/>
          <w:b/>
          <w:bCs/>
          <w:sz w:val="20"/>
          <w:szCs w:val="20"/>
        </w:rPr>
        <w:t xml:space="preserve">Vypečené </w:t>
      </w:r>
      <w:proofErr w:type="gramStart"/>
      <w:r w:rsidRPr="00F07C84" w:rsidR="00F07C84">
        <w:rPr>
          <w:rFonts w:cs="Calibri"/>
          <w:b/>
          <w:bCs/>
          <w:sz w:val="20"/>
          <w:szCs w:val="20"/>
        </w:rPr>
        <w:t xml:space="preserve">úterý- </w:t>
      </w:r>
      <w:r w:rsidR="00A25D7E">
        <w:rPr>
          <w:rFonts w:cs="Calibri"/>
          <w:b/>
          <w:bCs/>
          <w:sz w:val="20"/>
          <w:szCs w:val="20"/>
        </w:rPr>
        <w:t>vejce</w:t>
      </w:r>
      <w:proofErr w:type="gramEnd"/>
      <w:r w:rsidR="00A25D7E">
        <w:rPr>
          <w:rFonts w:cs="Calibri"/>
          <w:b/>
          <w:bCs/>
          <w:sz w:val="20"/>
          <w:szCs w:val="20"/>
        </w:rPr>
        <w:t xml:space="preserve"> Benedikt </w:t>
      </w:r>
      <w:r w:rsidR="00F07C84">
        <w:rPr>
          <w:rFonts w:cs="Calibri"/>
          <w:b/>
          <w:bCs/>
          <w:sz w:val="20"/>
          <w:szCs w:val="20"/>
        </w:rPr>
        <w:t>/ Hra na kytaru</w:t>
      </w:r>
      <w:r w:rsidR="00C640D0">
        <w:rPr>
          <w:rFonts w:cs="Calibri"/>
          <w:b/>
          <w:bCs/>
          <w:sz w:val="20"/>
          <w:szCs w:val="20"/>
        </w:rPr>
        <w:t xml:space="preserve"> / L</w:t>
      </w:r>
      <w:r w:rsidR="003121A1">
        <w:rPr>
          <w:rFonts w:cs="Calibri"/>
          <w:b/>
          <w:bCs/>
          <w:sz w:val="20"/>
          <w:szCs w:val="20"/>
        </w:rPr>
        <w:t>ARP</w:t>
      </w:r>
    </w:p>
    <w:p w:rsidR="00B3E5A0" w:rsidP="00BE1515" w:rsidRDefault="00C70860" w14:paraId="2F24CF47" w14:textId="1C914A5B">
      <w:pPr>
        <w:spacing w:after="0" w:line="276" w:lineRule="auto"/>
        <w:rPr>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:00 – 12:00</w:t>
      </w:r>
      <w:r w:rsidRPr="008431FE" w:rsidR="00B3E5A0">
        <w:rPr>
          <w:sz w:val="20"/>
          <w:szCs w:val="20"/>
        </w:rPr>
        <w:tab/>
      </w:r>
      <w:r w:rsidRPr="008431FE" w:rsidR="00AE64CE">
        <w:rPr>
          <w:sz w:val="20"/>
          <w:szCs w:val="20"/>
        </w:rPr>
        <w:t xml:space="preserve">   </w:t>
      </w:r>
      <w:r w:rsidR="00BA6D40">
        <w:rPr>
          <w:sz w:val="20"/>
          <w:szCs w:val="20"/>
        </w:rPr>
        <w:t>Národní den v pyžamu do práce / Národní den vajíček Benedikta / Den záchrany slonů</w:t>
      </w:r>
    </w:p>
    <w:p w:rsidRPr="008431FE" w:rsidR="00B3E5A0" w:rsidP="00BE1515" w:rsidRDefault="00B3E5A0" w14:paraId="30C01422" w14:textId="11087535">
      <w:pPr>
        <w:spacing w:after="0" w:line="276" w:lineRule="auto"/>
        <w:ind w:left="2124" w:hanging="2124"/>
        <w:rPr>
          <w:sz w:val="20"/>
          <w:szCs w:val="20"/>
        </w:rPr>
      </w:pPr>
      <w:bookmarkStart w:name="_Hlk126420836" w:id="5"/>
      <w:bookmarkEnd w:id="4"/>
      <w:r w:rsidRPr="008431FE">
        <w:rPr>
          <w:rFonts w:ascii="Calibri" w:hAnsi="Calibri" w:cs="Calibri"/>
          <w:b/>
          <w:bCs/>
          <w:color w:val="C00000"/>
          <w:sz w:val="20"/>
          <w:szCs w:val="20"/>
          <w:u w:val="single"/>
        </w:rPr>
        <w:t xml:space="preserve">Středa </w:t>
      </w:r>
      <w:r w:rsidR="00BA6D40">
        <w:rPr>
          <w:rFonts w:ascii="Calibri" w:hAnsi="Calibri" w:cs="Calibri"/>
          <w:b/>
          <w:bCs/>
          <w:color w:val="C00000"/>
          <w:sz w:val="20"/>
          <w:szCs w:val="20"/>
          <w:u w:val="single"/>
        </w:rPr>
        <w:t>17.4</w:t>
      </w:r>
      <w:r w:rsidRPr="008431FE">
        <w:rPr>
          <w:rFonts w:ascii="Times New Roman" w:hAnsi="Times New Roman"/>
          <w:b/>
          <w:bCs/>
          <w:color w:val="C00000"/>
          <w:sz w:val="20"/>
          <w:szCs w:val="20"/>
          <w:u w:val="single"/>
        </w:rPr>
        <w:t>.</w:t>
      </w:r>
      <w:r w:rsidRPr="008431FE">
        <w:rPr>
          <w:rFonts w:ascii="Times New Roman" w:hAnsi="Times New Roman"/>
          <w:b/>
          <w:bCs/>
          <w:color w:val="C00000"/>
          <w:sz w:val="20"/>
          <w:szCs w:val="20"/>
        </w:rPr>
        <w:t xml:space="preserve">           </w:t>
      </w:r>
      <w:proofErr w:type="spellStart"/>
      <w:proofErr w:type="gramStart"/>
      <w:r w:rsidR="00AF1863">
        <w:rPr>
          <w:b/>
          <w:bCs/>
          <w:sz w:val="20"/>
          <w:szCs w:val="20"/>
        </w:rPr>
        <w:t>Tradičník</w:t>
      </w:r>
      <w:proofErr w:type="spellEnd"/>
      <w:r w:rsidR="00AF1863">
        <w:rPr>
          <w:b/>
          <w:bCs/>
          <w:sz w:val="20"/>
          <w:szCs w:val="20"/>
        </w:rPr>
        <w:t xml:space="preserve">- </w:t>
      </w:r>
      <w:r w:rsidR="00AF1863">
        <w:rPr>
          <w:rStyle w:val="normaltextrun"/>
          <w:color w:val="000000"/>
          <w:shd w:val="clear" w:color="auto" w:fill="FFFFFF"/>
        </w:rPr>
        <w:t>Přástky</w:t>
      </w:r>
      <w:proofErr w:type="gramEnd"/>
      <w:r w:rsidR="00AF1863">
        <w:rPr>
          <w:rStyle w:val="normaltextrun"/>
          <w:color w:val="000000"/>
          <w:shd w:val="clear" w:color="auto" w:fill="FFFFFF"/>
        </w:rPr>
        <w:t>- staré zvyky a tradice-</w:t>
      </w:r>
    </w:p>
    <w:p w:rsidRPr="007F78A2" w:rsidR="00B3E5A0" w:rsidP="007F78A2" w:rsidRDefault="00C70860" w14:paraId="64EE31EB" w14:textId="3BFAE37A">
      <w:pPr>
        <w:spacing w:after="0" w:line="276" w:lineRule="auto"/>
        <w:ind w:left="2124" w:hanging="2124"/>
        <w:jc w:val="left"/>
        <w:rPr>
          <w:rFonts w:ascii="Calibri" w:hAnsi="Calibri" w:cs="Calibri"/>
          <w:color w:val="000000" w:themeColor="text1"/>
          <w:sz w:val="18"/>
          <w:szCs w:val="18"/>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 xml:space="preserve">:00 – 12:00            </w:t>
      </w:r>
      <w:r w:rsidRPr="007F78A2" w:rsidR="00BA6D40">
        <w:rPr>
          <w:rFonts w:ascii="Calibri" w:hAnsi="Calibri" w:cs="Calibri"/>
          <w:color w:val="000000" w:themeColor="text1"/>
          <w:sz w:val="18"/>
          <w:szCs w:val="18"/>
        </w:rPr>
        <w:t xml:space="preserve">Národní den netopýrů/ Světový den hemofilie/ Národní den sýrových kuliček/ </w:t>
      </w:r>
      <w:proofErr w:type="spellStart"/>
      <w:r w:rsidRPr="007F78A2" w:rsidR="00BA6D40">
        <w:rPr>
          <w:rFonts w:ascii="Calibri" w:hAnsi="Calibri" w:cs="Calibri"/>
          <w:color w:val="000000" w:themeColor="text1"/>
          <w:sz w:val="18"/>
          <w:szCs w:val="18"/>
        </w:rPr>
        <w:t>Bla</w:t>
      </w:r>
      <w:proofErr w:type="spellEnd"/>
      <w:r w:rsidRPr="007F78A2" w:rsidR="00BA6D40">
        <w:rPr>
          <w:rFonts w:ascii="Calibri" w:hAnsi="Calibri" w:cs="Calibri"/>
          <w:color w:val="000000" w:themeColor="text1"/>
          <w:sz w:val="18"/>
          <w:szCs w:val="18"/>
        </w:rPr>
        <w:t xml:space="preserve"> </w:t>
      </w:r>
      <w:proofErr w:type="spellStart"/>
      <w:r w:rsidRPr="007F78A2" w:rsidR="00BA6D40">
        <w:rPr>
          <w:rFonts w:ascii="Calibri" w:hAnsi="Calibri" w:cs="Calibri"/>
          <w:color w:val="000000" w:themeColor="text1"/>
          <w:sz w:val="18"/>
          <w:szCs w:val="18"/>
        </w:rPr>
        <w:t>bla</w:t>
      </w:r>
      <w:proofErr w:type="spellEnd"/>
      <w:r w:rsidRPr="007F78A2" w:rsidR="00BA6D40">
        <w:rPr>
          <w:rFonts w:ascii="Calibri" w:hAnsi="Calibri" w:cs="Calibri"/>
          <w:color w:val="000000" w:themeColor="text1"/>
          <w:sz w:val="18"/>
          <w:szCs w:val="18"/>
        </w:rPr>
        <w:t xml:space="preserve"> den/ </w:t>
      </w:r>
      <w:r w:rsidR="007F78A2">
        <w:rPr>
          <w:rFonts w:ascii="Calibri" w:hAnsi="Calibri" w:cs="Calibri"/>
          <w:color w:val="000000" w:themeColor="text1"/>
          <w:sz w:val="18"/>
          <w:szCs w:val="18"/>
        </w:rPr>
        <w:t>Dnes dámy nic nedělají</w:t>
      </w:r>
    </w:p>
    <w:p w:rsidRPr="008431FE" w:rsidR="00A33B55" w:rsidP="00BA6D40" w:rsidRDefault="00B3E5A0" w14:paraId="4F9EF396" w14:textId="37439762">
      <w:pPr>
        <w:spacing w:after="0" w:line="276" w:lineRule="auto"/>
        <w:ind w:left="2124" w:hanging="2124"/>
        <w:jc w:val="left"/>
        <w:rPr>
          <w:rFonts w:asciiTheme="minorHAnsi" w:hAnsiTheme="minorHAnsi" w:cstheme="minorHAnsi"/>
          <w:b/>
          <w:bCs/>
          <w:sz w:val="20"/>
          <w:szCs w:val="20"/>
        </w:rPr>
      </w:pPr>
      <w:r w:rsidRPr="008431FE">
        <w:rPr>
          <w:rFonts w:ascii="Calibri" w:hAnsi="Calibri" w:cs="Calibri"/>
          <w:b/>
          <w:bCs/>
          <w:color w:val="C00000"/>
          <w:sz w:val="20"/>
          <w:szCs w:val="20"/>
          <w:u w:val="single"/>
        </w:rPr>
        <w:t xml:space="preserve">Čtvrtek </w:t>
      </w:r>
      <w:r w:rsidR="00BA6D40">
        <w:rPr>
          <w:rFonts w:ascii="Calibri" w:hAnsi="Calibri" w:cs="Calibri"/>
          <w:b/>
          <w:bCs/>
          <w:color w:val="C00000"/>
          <w:sz w:val="20"/>
          <w:szCs w:val="20"/>
          <w:u w:val="single"/>
        </w:rPr>
        <w:t>18.4</w:t>
      </w:r>
      <w:r w:rsidRPr="008431FE">
        <w:rPr>
          <w:rFonts w:ascii="Calibri" w:hAnsi="Calibri" w:cs="Calibri"/>
          <w:b/>
          <w:bCs/>
          <w:color w:val="C00000"/>
          <w:sz w:val="20"/>
          <w:szCs w:val="20"/>
          <w:u w:val="single"/>
        </w:rPr>
        <w:t>.</w:t>
      </w:r>
      <w:r w:rsidRPr="008431FE">
        <w:rPr>
          <w:rFonts w:ascii="Calibri" w:hAnsi="Calibri" w:cs="Calibri"/>
          <w:color w:val="C00000"/>
          <w:sz w:val="20"/>
          <w:szCs w:val="20"/>
        </w:rPr>
        <w:t xml:space="preserve">           </w:t>
      </w:r>
      <w:r w:rsidR="00CD367C">
        <w:rPr>
          <w:rFonts w:cstheme="minorHAnsi"/>
          <w:b/>
          <w:bCs/>
          <w:sz w:val="20"/>
          <w:szCs w:val="20"/>
        </w:rPr>
        <w:t xml:space="preserve">Nácvik správného dýchání / Dobrý hrnec- </w:t>
      </w:r>
    </w:p>
    <w:p w:rsidRPr="008431FE" w:rsidR="00B3E5A0" w:rsidP="00BE1515" w:rsidRDefault="00C70860" w14:paraId="261F661C" w14:textId="1E05454B">
      <w:pPr>
        <w:tabs>
          <w:tab w:val="left" w:pos="2835"/>
          <w:tab w:val="left" w:pos="4254"/>
          <w:tab w:val="left" w:pos="6325"/>
        </w:tabs>
        <w:spacing w:after="0" w:line="276" w:lineRule="auto"/>
        <w:ind w:left="2127" w:hanging="2127"/>
        <w:rPr>
          <w:rFonts w:ascii="Calibri" w:hAnsi="Calibri" w:cs="Calibri"/>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 xml:space="preserve">:00 – 12:00            </w:t>
      </w:r>
      <w:bookmarkEnd w:id="3"/>
      <w:bookmarkEnd w:id="5"/>
      <w:r w:rsidR="007F78A2">
        <w:rPr>
          <w:rFonts w:ascii="Calibri" w:hAnsi="Calibri" w:cs="Calibri"/>
          <w:color w:val="000000" w:themeColor="text1"/>
          <w:sz w:val="20"/>
          <w:szCs w:val="20"/>
        </w:rPr>
        <w:t xml:space="preserve">Národní den venkovních elektrikářů / Národní den </w:t>
      </w:r>
      <w:proofErr w:type="spellStart"/>
      <w:r w:rsidR="007F78A2">
        <w:rPr>
          <w:rFonts w:ascii="Calibri" w:hAnsi="Calibri" w:cs="Calibri"/>
          <w:color w:val="000000" w:themeColor="text1"/>
          <w:sz w:val="20"/>
          <w:szCs w:val="20"/>
        </w:rPr>
        <w:t>Piňaty</w:t>
      </w:r>
      <w:proofErr w:type="spellEnd"/>
      <w:r w:rsidR="007F78A2">
        <w:rPr>
          <w:rFonts w:ascii="Calibri" w:hAnsi="Calibri" w:cs="Calibri"/>
          <w:color w:val="000000" w:themeColor="text1"/>
          <w:sz w:val="20"/>
          <w:szCs w:val="20"/>
        </w:rPr>
        <w:t xml:space="preserve"> / Národní den novinových sloupků</w:t>
      </w:r>
    </w:p>
    <w:p w:rsidR="00AE64CE" w:rsidP="00102E0F" w:rsidRDefault="00BE1515" w14:paraId="6ECD0CCB" w14:textId="628AFE19">
      <w:pPr>
        <w:tabs>
          <w:tab w:val="left" w:pos="2835"/>
          <w:tab w:val="left" w:pos="4254"/>
          <w:tab w:val="left" w:pos="6325"/>
        </w:tabs>
        <w:spacing w:after="0" w:line="276" w:lineRule="auto"/>
        <w:ind w:left="2127" w:hanging="2127"/>
        <w:jc w:val="center"/>
        <w:rPr>
          <w:rFonts w:eastAsia="Arial Narrow" w:cs="Arial Narrow"/>
          <w:b/>
          <w:bCs/>
          <w:color w:val="000000" w:themeColor="text1"/>
          <w:sz w:val="20"/>
          <w:szCs w:val="20"/>
        </w:rPr>
      </w:pPr>
      <w:bookmarkStart w:name="_Hlk128384967" w:id="6"/>
      <w:r w:rsidRPr="008431FE">
        <w:rPr>
          <w:rFonts w:eastAsia="Arial Narrow" w:cs="Arial Narrow"/>
          <w:b/>
          <w:bCs/>
          <w:color w:val="000000" w:themeColor="text1"/>
          <w:sz w:val="20"/>
          <w:szCs w:val="20"/>
        </w:rPr>
        <w:t>…</w:t>
      </w:r>
      <w:bookmarkEnd w:id="6"/>
    </w:p>
    <w:p w:rsidRPr="008431FE" w:rsidR="00586062" w:rsidP="00102E0F" w:rsidRDefault="00586062" w14:paraId="1A4192E7" w14:textId="77777777">
      <w:pPr>
        <w:tabs>
          <w:tab w:val="left" w:pos="2835"/>
          <w:tab w:val="left" w:pos="4254"/>
          <w:tab w:val="left" w:pos="6325"/>
        </w:tabs>
        <w:spacing w:after="0" w:line="276" w:lineRule="auto"/>
        <w:ind w:left="2127" w:hanging="2127"/>
        <w:jc w:val="center"/>
        <w:rPr>
          <w:rFonts w:eastAsia="Arial Narrow" w:cs="Arial Narrow"/>
          <w:b/>
          <w:bCs/>
          <w:color w:val="000000" w:themeColor="text1"/>
          <w:sz w:val="20"/>
          <w:szCs w:val="20"/>
        </w:rPr>
      </w:pPr>
    </w:p>
    <w:p w:rsidRPr="008431FE" w:rsidR="00BE1515" w:rsidP="00BE1515" w:rsidRDefault="00266E34" w14:paraId="7297BA45" w14:textId="0A5F6CD5">
      <w:pPr>
        <w:spacing w:after="0"/>
        <w:ind w:left="2124" w:hanging="2124"/>
        <w:rPr>
          <w:sz w:val="20"/>
          <w:szCs w:val="20"/>
        </w:rPr>
      </w:pPr>
      <w:bookmarkStart w:name="_Hlk145319995" w:id="7"/>
      <w:bookmarkStart w:name="_Hlk151960918" w:id="8"/>
      <w:r w:rsidRPr="008431FE">
        <w:rPr>
          <w:rFonts w:ascii="Calibri" w:hAnsi="Calibri" w:cs="Calibri"/>
          <w:b/>
          <w:bCs/>
          <w:color w:val="C00000"/>
          <w:sz w:val="20"/>
          <w:szCs w:val="20"/>
          <w:u w:val="single"/>
        </w:rPr>
        <w:t>Úterý 2</w:t>
      </w:r>
      <w:r w:rsidR="007C7161">
        <w:rPr>
          <w:rFonts w:ascii="Calibri" w:hAnsi="Calibri" w:cs="Calibri"/>
          <w:b/>
          <w:bCs/>
          <w:color w:val="C00000"/>
          <w:sz w:val="20"/>
          <w:szCs w:val="20"/>
          <w:u w:val="single"/>
        </w:rPr>
        <w:t>3.4</w:t>
      </w:r>
      <w:r w:rsidR="00CD367C">
        <w:rPr>
          <w:rFonts w:ascii="Calibri" w:hAnsi="Calibri" w:cs="Calibri"/>
          <w:b/>
          <w:bCs/>
          <w:color w:val="C00000"/>
          <w:sz w:val="20"/>
          <w:szCs w:val="20"/>
          <w:u w:val="single"/>
        </w:rPr>
        <w:t>.</w:t>
      </w:r>
      <w:r w:rsidRPr="008431FE" w:rsidR="00BE1515">
        <w:rPr>
          <w:rFonts w:ascii="Calibri" w:hAnsi="Calibri" w:cs="Calibri"/>
          <w:color w:val="C00000"/>
          <w:sz w:val="20"/>
          <w:szCs w:val="20"/>
        </w:rPr>
        <w:t xml:space="preserve">            </w:t>
      </w:r>
      <w:r w:rsidR="00F923FF">
        <w:rPr>
          <w:rFonts w:ascii="Calibri" w:hAnsi="Calibri" w:cs="Calibri"/>
          <w:color w:val="C00000"/>
          <w:sz w:val="20"/>
          <w:szCs w:val="20"/>
        </w:rPr>
        <w:t xml:space="preserve"> </w:t>
      </w:r>
      <w:r w:rsidRPr="00A25D7E" w:rsidR="00A25D7E">
        <w:rPr>
          <w:rFonts w:cs="Calibri"/>
          <w:b/>
          <w:bCs/>
          <w:sz w:val="20"/>
          <w:szCs w:val="20"/>
        </w:rPr>
        <w:t>První výlet se Soňou</w:t>
      </w:r>
    </w:p>
    <w:p w:rsidR="0021078C" w:rsidP="00F923FF" w:rsidRDefault="00C70860" w14:paraId="10117CCB" w14:textId="370872D2">
      <w:pPr>
        <w:tabs>
          <w:tab w:val="left" w:pos="2835"/>
          <w:tab w:val="left" w:pos="4254"/>
          <w:tab w:val="left" w:pos="6325"/>
        </w:tabs>
        <w:spacing w:after="0"/>
        <w:ind w:left="1418" w:hanging="1418"/>
        <w:rPr>
          <w:rFonts w:ascii="Calibri" w:hAnsi="Calibri" w:cs="Calibri"/>
          <w:color w:val="000000" w:themeColor="text1"/>
          <w:sz w:val="20"/>
          <w:szCs w:val="20"/>
        </w:rPr>
      </w:pPr>
      <w:r>
        <w:rPr>
          <w:rFonts w:ascii="Calibri" w:hAnsi="Calibri" w:cs="Calibri"/>
          <w:color w:val="000000" w:themeColor="text1"/>
          <w:sz w:val="20"/>
          <w:szCs w:val="20"/>
        </w:rPr>
        <w:t>8</w:t>
      </w:r>
      <w:r w:rsidRPr="008431FE" w:rsidR="00BE1515">
        <w:rPr>
          <w:rFonts w:ascii="Calibri" w:hAnsi="Calibri" w:cs="Calibri"/>
          <w:color w:val="000000" w:themeColor="text1"/>
          <w:sz w:val="20"/>
          <w:szCs w:val="20"/>
        </w:rPr>
        <w:t>:00 – 12:00</w:t>
      </w:r>
      <w:r w:rsidRPr="008431FE" w:rsidR="00113A83">
        <w:rPr>
          <w:rFonts w:ascii="Calibri" w:hAnsi="Calibri" w:cs="Calibri"/>
          <w:color w:val="000000" w:themeColor="text1"/>
          <w:sz w:val="20"/>
          <w:szCs w:val="20"/>
        </w:rPr>
        <w:t xml:space="preserve"> </w:t>
      </w:r>
      <w:r w:rsidR="00FE2971">
        <w:rPr>
          <w:rFonts w:ascii="Calibri" w:hAnsi="Calibri" w:cs="Calibri"/>
          <w:color w:val="000000" w:themeColor="text1"/>
          <w:sz w:val="20"/>
          <w:szCs w:val="20"/>
        </w:rPr>
        <w:t xml:space="preserve">        </w:t>
      </w:r>
      <w:r w:rsidR="00F923FF">
        <w:rPr>
          <w:rFonts w:ascii="Calibri" w:hAnsi="Calibri" w:cs="Calibri"/>
          <w:color w:val="000000" w:themeColor="text1"/>
          <w:sz w:val="20"/>
          <w:szCs w:val="20"/>
        </w:rPr>
        <w:t xml:space="preserve">  </w:t>
      </w:r>
      <w:r w:rsidR="007F78A2">
        <w:rPr>
          <w:rFonts w:ascii="Calibri" w:hAnsi="Calibri" w:cs="Calibri"/>
          <w:color w:val="000000" w:themeColor="text1"/>
          <w:sz w:val="20"/>
          <w:szCs w:val="20"/>
        </w:rPr>
        <w:t>Mluv jako Shakespeare / Světová knižní noc / Národní den ztracených psů / Německý den piva</w:t>
      </w:r>
    </w:p>
    <w:p w:rsidR="008B1E97" w:rsidP="00F923FF" w:rsidRDefault="00F923FF" w14:paraId="5619A428" w14:textId="6CA0845E">
      <w:pPr>
        <w:tabs>
          <w:tab w:val="left" w:pos="2835"/>
          <w:tab w:val="left" w:pos="4254"/>
          <w:tab w:val="left" w:pos="6325"/>
        </w:tabs>
        <w:spacing w:after="0"/>
        <w:ind w:left="1418" w:hanging="1418"/>
        <w:rPr>
          <w:rFonts w:ascii="Calibri" w:hAnsi="Calibri" w:cs="Calibri"/>
          <w:color w:val="000000" w:themeColor="text1"/>
          <w:sz w:val="20"/>
          <w:szCs w:val="20"/>
        </w:rPr>
      </w:pPr>
      <w:r w:rsidRPr="00F923FF">
        <w:rPr>
          <w:rStyle w:val="normaltextrun"/>
          <w:rFonts w:asciiTheme="minorHAnsi" w:hAnsiTheme="minorHAnsi" w:cstheme="minorHAnsi"/>
          <w:color w:val="000000"/>
          <w:sz w:val="20"/>
          <w:szCs w:val="20"/>
          <w:shd w:val="clear" w:color="auto" w:fill="FFFFFF"/>
        </w:rPr>
        <w:t>13:00- 14:00</w:t>
      </w:r>
      <w:r>
        <w:rPr>
          <w:rStyle w:val="normaltextrun"/>
          <w:b/>
          <w:bCs/>
          <w:color w:val="000000"/>
          <w:sz w:val="20"/>
          <w:szCs w:val="20"/>
          <w:shd w:val="clear" w:color="auto" w:fill="FFFFFF"/>
        </w:rPr>
        <w:t xml:space="preserve">          </w:t>
      </w:r>
      <w:proofErr w:type="spellStart"/>
      <w:r w:rsidR="008B1E97">
        <w:rPr>
          <w:rStyle w:val="normaltextrun"/>
          <w:b/>
          <w:bCs/>
          <w:color w:val="000000"/>
          <w:sz w:val="20"/>
          <w:szCs w:val="20"/>
          <w:shd w:val="clear" w:color="auto" w:fill="FFFFFF"/>
        </w:rPr>
        <w:t>Seberozvojová</w:t>
      </w:r>
      <w:proofErr w:type="spellEnd"/>
      <w:r w:rsidR="008B1E97">
        <w:rPr>
          <w:rStyle w:val="normaltextrun"/>
          <w:b/>
          <w:bCs/>
          <w:color w:val="000000"/>
          <w:sz w:val="20"/>
          <w:szCs w:val="20"/>
          <w:shd w:val="clear" w:color="auto" w:fill="FFFFFF"/>
        </w:rPr>
        <w:t xml:space="preserve"> a podpůrná skupina</w:t>
      </w:r>
      <w:r w:rsidR="008B1E97">
        <w:rPr>
          <w:rStyle w:val="normaltextrun"/>
          <w:rFonts w:ascii="Calibri" w:hAnsi="Calibri" w:cs="Calibri"/>
          <w:color w:val="000000"/>
          <w:sz w:val="20"/>
          <w:szCs w:val="20"/>
          <w:shd w:val="clear" w:color="auto" w:fill="FFFFFF"/>
        </w:rPr>
        <w:t xml:space="preserve"> (</w:t>
      </w:r>
      <w:r w:rsidR="008B1E97">
        <w:rPr>
          <w:rStyle w:val="normaltextrun"/>
          <w:color w:val="202124"/>
          <w:sz w:val="18"/>
          <w:szCs w:val="18"/>
          <w:shd w:val="clear" w:color="auto" w:fill="FFFFFF"/>
        </w:rPr>
        <w:t>Skupinové sdílení umožňuje získat na sebe a své chování cennou zpětnou</w:t>
      </w:r>
      <w:r>
        <w:rPr>
          <w:rStyle w:val="normaltextrun"/>
          <w:color w:val="202124"/>
          <w:sz w:val="18"/>
          <w:szCs w:val="18"/>
          <w:shd w:val="clear" w:color="auto" w:fill="FFFFFF"/>
        </w:rPr>
        <w:t xml:space="preserve"> </w:t>
      </w:r>
      <w:r w:rsidR="008B1E97">
        <w:rPr>
          <w:rStyle w:val="normaltextrun"/>
          <w:color w:val="202124"/>
          <w:sz w:val="18"/>
          <w:szCs w:val="18"/>
          <w:shd w:val="clear" w:color="auto" w:fill="FFFFFF"/>
        </w:rPr>
        <w:t>vazbu a zároveň vytváří svobodné prostředí pro vyjádření vlastních pocitů a postojů</w:t>
      </w:r>
    </w:p>
    <w:bookmarkEnd w:id="7"/>
    <w:p w:rsidRPr="008431FE" w:rsidR="007844CE" w:rsidP="007844CE" w:rsidRDefault="007844CE" w14:paraId="2D7D474F" w14:textId="0A6BBC97">
      <w:pPr>
        <w:spacing w:after="0" w:line="276" w:lineRule="auto"/>
        <w:ind w:left="2124" w:hanging="2124"/>
        <w:rPr>
          <w:sz w:val="20"/>
          <w:szCs w:val="20"/>
        </w:rPr>
      </w:pPr>
      <w:r w:rsidRPr="2B261DA6" w:rsidR="007844CE">
        <w:rPr>
          <w:rFonts w:ascii="Calibri" w:hAnsi="Calibri" w:cs="Calibri"/>
          <w:b w:val="1"/>
          <w:bCs w:val="1"/>
          <w:color w:val="C00000"/>
          <w:sz w:val="20"/>
          <w:szCs w:val="20"/>
          <w:u w:val="single"/>
        </w:rPr>
        <w:t>Středa 2</w:t>
      </w:r>
      <w:r w:rsidRPr="2B261DA6" w:rsidR="007F78A2">
        <w:rPr>
          <w:rFonts w:ascii="Calibri" w:hAnsi="Calibri" w:cs="Calibri"/>
          <w:b w:val="1"/>
          <w:bCs w:val="1"/>
          <w:color w:val="C00000"/>
          <w:sz w:val="20"/>
          <w:szCs w:val="20"/>
          <w:u w:val="single"/>
        </w:rPr>
        <w:t>4.4</w:t>
      </w:r>
      <w:r w:rsidRPr="2B261DA6" w:rsidR="007844CE">
        <w:rPr>
          <w:rFonts w:ascii="Times New Roman" w:hAnsi="Times New Roman"/>
          <w:b w:val="1"/>
          <w:bCs w:val="1"/>
          <w:color w:val="C00000"/>
          <w:sz w:val="20"/>
          <w:szCs w:val="20"/>
          <w:u w:val="single"/>
        </w:rPr>
        <w:t>.</w:t>
      </w:r>
      <w:r w:rsidRPr="2B261DA6" w:rsidR="007844CE">
        <w:rPr>
          <w:rFonts w:ascii="Times New Roman" w:hAnsi="Times New Roman"/>
          <w:b w:val="1"/>
          <w:bCs w:val="1"/>
          <w:color w:val="C00000"/>
          <w:sz w:val="20"/>
          <w:szCs w:val="20"/>
        </w:rPr>
        <w:t xml:space="preserve">         </w:t>
      </w:r>
      <w:r w:rsidRPr="2B261DA6" w:rsidR="00F923FF">
        <w:rPr>
          <w:rFonts w:ascii="Times New Roman" w:hAnsi="Times New Roman"/>
          <w:b w:val="1"/>
          <w:bCs w:val="1"/>
          <w:color w:val="C00000"/>
          <w:sz w:val="20"/>
          <w:szCs w:val="20"/>
        </w:rPr>
        <w:t xml:space="preserve"> </w:t>
      </w:r>
      <w:r w:rsidRPr="2B261DA6" w:rsidR="007F78A2">
        <w:rPr>
          <w:b w:val="1"/>
          <w:bCs w:val="1"/>
          <w:sz w:val="20"/>
          <w:szCs w:val="20"/>
        </w:rPr>
        <w:t>/ Svátek má Jiří</w:t>
      </w:r>
    </w:p>
    <w:p w:rsidRPr="008431FE" w:rsidR="007844CE" w:rsidP="007844CE" w:rsidRDefault="00C70860" w14:paraId="3A256091" w14:textId="5E99FEE0">
      <w:pPr>
        <w:spacing w:after="0" w:line="276" w:lineRule="auto"/>
        <w:ind w:left="2124" w:hanging="2124"/>
        <w:rPr>
          <w:sz w:val="20"/>
          <w:szCs w:val="20"/>
        </w:rPr>
      </w:pPr>
      <w:r>
        <w:rPr>
          <w:rFonts w:ascii="Calibri" w:hAnsi="Calibri" w:cs="Calibri"/>
          <w:color w:val="000000" w:themeColor="text1"/>
          <w:sz w:val="20"/>
          <w:szCs w:val="20"/>
        </w:rPr>
        <w:t>8</w:t>
      </w:r>
      <w:r w:rsidRPr="008431FE" w:rsidR="007844CE">
        <w:rPr>
          <w:rFonts w:ascii="Calibri" w:hAnsi="Calibri" w:cs="Calibri"/>
          <w:color w:val="000000" w:themeColor="text1"/>
          <w:sz w:val="20"/>
          <w:szCs w:val="20"/>
        </w:rPr>
        <w:t xml:space="preserve">:00 – 12:00          </w:t>
      </w:r>
      <w:r w:rsidR="00F923FF">
        <w:rPr>
          <w:rFonts w:ascii="Calibri" w:hAnsi="Calibri" w:cs="Calibri"/>
          <w:color w:val="000000" w:themeColor="text1"/>
          <w:sz w:val="20"/>
          <w:szCs w:val="20"/>
        </w:rPr>
        <w:t xml:space="preserve"> </w:t>
      </w:r>
      <w:r w:rsidR="007F78A2">
        <w:rPr>
          <w:rFonts w:ascii="Calibri" w:hAnsi="Calibri" w:cs="Calibri"/>
          <w:color w:val="000000" w:themeColor="text1"/>
          <w:sz w:val="20"/>
          <w:szCs w:val="20"/>
        </w:rPr>
        <w:t>Den světlušek / Den kapesní básně / Národní den povlečení s prasátky / Den módní revoluce</w:t>
      </w:r>
    </w:p>
    <w:p w:rsidR="007F78A2" w:rsidP="00126348" w:rsidRDefault="007844CE" w14:paraId="591FB2B1" w14:textId="4B899D6F">
      <w:pPr>
        <w:spacing w:after="0"/>
        <w:rPr>
          <w:rFonts w:cstheme="minorHAnsi"/>
          <w:b/>
          <w:bCs/>
          <w:sz w:val="20"/>
          <w:szCs w:val="20"/>
        </w:rPr>
      </w:pPr>
      <w:bookmarkStart w:name="_Hlk133226352" w:id="9"/>
      <w:bookmarkEnd w:id="8"/>
      <w:r w:rsidRPr="008431FE">
        <w:rPr>
          <w:rFonts w:ascii="Calibri" w:hAnsi="Calibri" w:cs="Calibri"/>
          <w:b/>
          <w:bCs/>
          <w:color w:val="C00000"/>
          <w:sz w:val="20"/>
          <w:szCs w:val="20"/>
          <w:u w:val="single"/>
        </w:rPr>
        <w:t xml:space="preserve">Čtvrtek </w:t>
      </w:r>
      <w:r w:rsidRPr="008431FE" w:rsidR="001D1210">
        <w:rPr>
          <w:rFonts w:ascii="Calibri" w:hAnsi="Calibri" w:cs="Calibri"/>
          <w:b/>
          <w:bCs/>
          <w:color w:val="C00000"/>
          <w:sz w:val="20"/>
          <w:szCs w:val="20"/>
          <w:u w:val="single"/>
        </w:rPr>
        <w:t>2</w:t>
      </w:r>
      <w:r w:rsidR="007F78A2">
        <w:rPr>
          <w:rFonts w:ascii="Calibri" w:hAnsi="Calibri" w:cs="Calibri"/>
          <w:b/>
          <w:bCs/>
          <w:color w:val="C00000"/>
          <w:sz w:val="20"/>
          <w:szCs w:val="20"/>
          <w:u w:val="single"/>
        </w:rPr>
        <w:t>5.4</w:t>
      </w:r>
      <w:r w:rsidRPr="008431FE">
        <w:rPr>
          <w:rFonts w:ascii="Calibri" w:hAnsi="Calibri" w:cs="Calibri"/>
          <w:b/>
          <w:bCs/>
          <w:color w:val="C00000"/>
          <w:sz w:val="20"/>
          <w:szCs w:val="20"/>
          <w:u w:val="single"/>
        </w:rPr>
        <w:t>.</w:t>
      </w:r>
      <w:r w:rsidRPr="008431FE">
        <w:rPr>
          <w:rFonts w:ascii="Calibri" w:hAnsi="Calibri" w:cs="Calibri"/>
          <w:color w:val="C00000"/>
          <w:sz w:val="20"/>
          <w:szCs w:val="20"/>
        </w:rPr>
        <w:t xml:space="preserve">       </w:t>
      </w:r>
      <w:r w:rsidR="00126348">
        <w:rPr>
          <w:rFonts w:ascii="Calibri" w:hAnsi="Calibri" w:cs="Calibri"/>
          <w:color w:val="C00000"/>
          <w:sz w:val="20"/>
          <w:szCs w:val="20"/>
        </w:rPr>
        <w:t xml:space="preserve"> </w:t>
      </w:r>
      <w:r w:rsidR="00F923FF">
        <w:rPr>
          <w:rFonts w:ascii="Calibri" w:hAnsi="Calibri" w:cs="Calibri"/>
          <w:color w:val="C00000"/>
          <w:sz w:val="20"/>
          <w:szCs w:val="20"/>
        </w:rPr>
        <w:t xml:space="preserve"> </w:t>
      </w:r>
      <w:r w:rsidRPr="00126348" w:rsidR="00A10A4C">
        <w:rPr>
          <w:rFonts w:cstheme="minorHAnsi"/>
          <w:b/>
          <w:bCs/>
          <w:sz w:val="20"/>
          <w:szCs w:val="20"/>
        </w:rPr>
        <w:t>Bioenergetické cvičení</w:t>
      </w:r>
      <w:r w:rsidRPr="00126348" w:rsidR="00A33B55">
        <w:rPr>
          <w:rFonts w:cstheme="minorHAnsi"/>
          <w:b/>
          <w:bCs/>
          <w:sz w:val="20"/>
          <w:szCs w:val="20"/>
        </w:rPr>
        <w:t xml:space="preserve"> /</w:t>
      </w:r>
      <w:r w:rsidRPr="00126348" w:rsidR="00036EE6">
        <w:rPr>
          <w:rFonts w:cstheme="minorHAnsi"/>
          <w:b/>
          <w:bCs/>
          <w:sz w:val="20"/>
          <w:szCs w:val="20"/>
        </w:rPr>
        <w:t xml:space="preserve"> </w:t>
      </w:r>
      <w:r w:rsidRPr="00126348" w:rsidR="00A33B55">
        <w:rPr>
          <w:rFonts w:cstheme="minorHAnsi"/>
          <w:b/>
          <w:bCs/>
          <w:sz w:val="20"/>
          <w:szCs w:val="20"/>
        </w:rPr>
        <w:t xml:space="preserve">Dobrý hrnec- </w:t>
      </w:r>
    </w:p>
    <w:p w:rsidRPr="00126348" w:rsidR="001D1210" w:rsidP="00126348" w:rsidRDefault="00C70860" w14:paraId="447BB57B" w14:textId="5CBC2E78">
      <w:pPr>
        <w:spacing w:after="0"/>
      </w:pPr>
      <w:r>
        <w:rPr>
          <w:rFonts w:ascii="Calibri" w:hAnsi="Calibri" w:cs="Calibri"/>
          <w:color w:val="000000" w:themeColor="text1"/>
          <w:sz w:val="20"/>
          <w:szCs w:val="20"/>
        </w:rPr>
        <w:t>8</w:t>
      </w:r>
      <w:r w:rsidRPr="008431FE" w:rsidR="007844CE">
        <w:rPr>
          <w:rFonts w:ascii="Calibri" w:hAnsi="Calibri" w:cs="Calibri"/>
          <w:color w:val="000000" w:themeColor="text1"/>
          <w:sz w:val="20"/>
          <w:szCs w:val="20"/>
        </w:rPr>
        <w:t>:00 – 12:</w:t>
      </w:r>
      <w:r w:rsidRPr="00FE2971" w:rsidR="007844CE">
        <w:rPr>
          <w:rFonts w:ascii="Calibri" w:hAnsi="Calibri" w:cs="Calibri"/>
          <w:color w:val="000000" w:themeColor="text1"/>
          <w:sz w:val="20"/>
          <w:szCs w:val="20"/>
        </w:rPr>
        <w:t xml:space="preserve">00         </w:t>
      </w:r>
      <w:r w:rsidR="007F78A2">
        <w:rPr>
          <w:rFonts w:ascii="Calibri" w:hAnsi="Calibri" w:cs="Calibri"/>
          <w:color w:val="000000" w:themeColor="text1"/>
          <w:sz w:val="20"/>
          <w:szCs w:val="20"/>
        </w:rPr>
        <w:t>Národní den obejmi svého instalatéra / Světový den malárie / Národní den DNA</w:t>
      </w:r>
    </w:p>
    <w:p w:rsidRPr="00126348" w:rsidR="008413AF" w:rsidP="00102E0F" w:rsidRDefault="00B3E5A0" w14:paraId="33377817" w14:textId="7DA44B83">
      <w:pPr>
        <w:tabs>
          <w:tab w:val="left" w:pos="2835"/>
          <w:tab w:val="left" w:pos="4254"/>
          <w:tab w:val="left" w:pos="6325"/>
        </w:tabs>
        <w:spacing w:after="0" w:line="276" w:lineRule="auto"/>
        <w:ind w:left="2127" w:hanging="2127"/>
        <w:jc w:val="center"/>
        <w:rPr>
          <w:rFonts w:eastAsia="Arial Narrow" w:cs="Arial Narrow"/>
          <w:b/>
          <w:bCs/>
          <w:color w:val="000000" w:themeColor="text1"/>
        </w:rPr>
      </w:pPr>
      <w:r w:rsidRPr="00126348">
        <w:rPr>
          <w:rFonts w:eastAsia="Arial Narrow" w:cs="Arial Narrow"/>
        </w:rPr>
        <w:t xml:space="preserve">  </w:t>
      </w:r>
      <w:r w:rsidRPr="00126348" w:rsidR="008413AF">
        <w:rPr>
          <w:rFonts w:eastAsia="Arial Narrow" w:cs="Arial Narrow"/>
          <w:b/>
          <w:bCs/>
          <w:color w:val="000000" w:themeColor="text1"/>
        </w:rPr>
        <w:t>…</w:t>
      </w:r>
      <w:bookmarkEnd w:id="9"/>
    </w:p>
    <w:p w:rsidR="008413AF" w:rsidP="00497E46" w:rsidRDefault="008413AF" w14:paraId="70A3A2C9" w14:textId="052A6665">
      <w:pPr>
        <w:spacing w:after="0" w:line="276" w:lineRule="auto"/>
        <w:ind w:left="2124" w:hanging="2124"/>
      </w:pPr>
    </w:p>
    <w:p w:rsidRPr="008431FE" w:rsidR="007C7161" w:rsidP="007C7161" w:rsidRDefault="007C7161" w14:paraId="11BB96CC" w14:textId="1C91046E">
      <w:pPr>
        <w:spacing w:after="0" w:line="276" w:lineRule="auto"/>
        <w:rPr>
          <w:rFonts w:ascii="Calibri" w:hAnsi="Calibri" w:cs="Calibri"/>
          <w:color w:val="000000" w:themeColor="text1"/>
          <w:sz w:val="20"/>
          <w:szCs w:val="20"/>
        </w:rPr>
      </w:pPr>
      <w:r w:rsidRPr="008431FE">
        <w:rPr>
          <w:rFonts w:ascii="Calibri" w:hAnsi="Calibri" w:cs="Calibri"/>
          <w:b/>
          <w:bCs/>
          <w:color w:val="C00000"/>
          <w:sz w:val="20"/>
          <w:szCs w:val="20"/>
          <w:u w:val="single"/>
        </w:rPr>
        <w:t xml:space="preserve">Úterý </w:t>
      </w:r>
      <w:r>
        <w:rPr>
          <w:rFonts w:ascii="Calibri" w:hAnsi="Calibri" w:cs="Calibri"/>
          <w:b/>
          <w:bCs/>
          <w:color w:val="C00000"/>
          <w:sz w:val="20"/>
          <w:szCs w:val="20"/>
          <w:u w:val="single"/>
        </w:rPr>
        <w:t>30</w:t>
      </w:r>
      <w:r>
        <w:rPr>
          <w:rFonts w:ascii="Calibri" w:hAnsi="Calibri" w:cs="Calibri"/>
          <w:b/>
          <w:bCs/>
          <w:color w:val="C00000"/>
          <w:sz w:val="20"/>
          <w:szCs w:val="20"/>
          <w:u w:val="single"/>
        </w:rPr>
        <w:t>.4.</w:t>
      </w:r>
      <w:r w:rsidRPr="008431FE">
        <w:rPr>
          <w:rFonts w:ascii="Calibri" w:hAnsi="Calibri" w:cs="Calibri"/>
          <w:b/>
          <w:bCs/>
          <w:color w:val="C00000"/>
          <w:sz w:val="20"/>
          <w:szCs w:val="20"/>
        </w:rPr>
        <w:t xml:space="preserve">              </w:t>
      </w:r>
      <w:r w:rsidRPr="00F07C84">
        <w:rPr>
          <w:rFonts w:cs="Calibri"/>
          <w:b/>
          <w:bCs/>
          <w:sz w:val="20"/>
          <w:szCs w:val="20"/>
        </w:rPr>
        <w:t xml:space="preserve">Vypečené </w:t>
      </w:r>
      <w:proofErr w:type="gramStart"/>
      <w:r w:rsidRPr="00F07C84">
        <w:rPr>
          <w:rFonts w:cs="Calibri"/>
          <w:b/>
          <w:bCs/>
          <w:sz w:val="20"/>
          <w:szCs w:val="20"/>
        </w:rPr>
        <w:t>úterý-</w:t>
      </w:r>
      <w:r w:rsidR="007F78A2">
        <w:rPr>
          <w:rFonts w:cs="Calibri"/>
          <w:b/>
          <w:bCs/>
          <w:sz w:val="20"/>
          <w:szCs w:val="20"/>
        </w:rPr>
        <w:t xml:space="preserve"> ovesné</w:t>
      </w:r>
      <w:proofErr w:type="gramEnd"/>
      <w:r w:rsidR="007F78A2">
        <w:rPr>
          <w:rFonts w:cs="Calibri"/>
          <w:b/>
          <w:bCs/>
          <w:sz w:val="20"/>
          <w:szCs w:val="20"/>
        </w:rPr>
        <w:t xml:space="preserve"> sušenky</w:t>
      </w:r>
      <w:r w:rsidRPr="00F07C84">
        <w:rPr>
          <w:rFonts w:cs="Calibri"/>
          <w:b/>
          <w:bCs/>
          <w:sz w:val="20"/>
          <w:szCs w:val="20"/>
        </w:rPr>
        <w:t xml:space="preserve"> </w:t>
      </w:r>
      <w:r>
        <w:rPr>
          <w:rFonts w:cs="Calibri"/>
          <w:b/>
          <w:bCs/>
          <w:sz w:val="20"/>
          <w:szCs w:val="20"/>
        </w:rPr>
        <w:t xml:space="preserve">/ </w:t>
      </w:r>
      <w:r w:rsidR="00C640D0">
        <w:rPr>
          <w:rFonts w:cs="Calibri"/>
          <w:b/>
          <w:bCs/>
          <w:sz w:val="20"/>
          <w:szCs w:val="20"/>
        </w:rPr>
        <w:t>L</w:t>
      </w:r>
      <w:r w:rsidR="003121A1">
        <w:rPr>
          <w:rFonts w:cs="Calibri"/>
          <w:b/>
          <w:bCs/>
          <w:sz w:val="20"/>
          <w:szCs w:val="20"/>
        </w:rPr>
        <w:t>ARP</w:t>
      </w:r>
      <w:r w:rsidR="00C640D0">
        <w:rPr>
          <w:rFonts w:cs="Calibri"/>
          <w:b/>
          <w:bCs/>
          <w:sz w:val="20"/>
          <w:szCs w:val="20"/>
        </w:rPr>
        <w:t xml:space="preserve"> / </w:t>
      </w:r>
    </w:p>
    <w:p w:rsidR="007C7161" w:rsidP="007C7161" w:rsidRDefault="007C7161" w14:paraId="6494C515" w14:textId="14A2DD34">
      <w:pPr>
        <w:spacing w:after="0" w:line="276" w:lineRule="auto"/>
        <w:rPr>
          <w:sz w:val="20"/>
          <w:szCs w:val="20"/>
        </w:rPr>
      </w:pPr>
      <w:r>
        <w:rPr>
          <w:rFonts w:ascii="Calibri" w:hAnsi="Calibri" w:cs="Calibri"/>
          <w:color w:val="000000" w:themeColor="text1"/>
          <w:sz w:val="20"/>
          <w:szCs w:val="20"/>
        </w:rPr>
        <w:t>8</w:t>
      </w:r>
      <w:r w:rsidRPr="008431FE">
        <w:rPr>
          <w:rFonts w:ascii="Calibri" w:hAnsi="Calibri" w:cs="Calibri"/>
          <w:color w:val="000000" w:themeColor="text1"/>
          <w:sz w:val="20"/>
          <w:szCs w:val="20"/>
        </w:rPr>
        <w:t>:00 – 12:00</w:t>
      </w:r>
      <w:r w:rsidRPr="008431FE">
        <w:rPr>
          <w:sz w:val="20"/>
          <w:szCs w:val="20"/>
        </w:rPr>
        <w:tab/>
      </w:r>
      <w:r w:rsidRPr="008431FE">
        <w:rPr>
          <w:sz w:val="20"/>
          <w:szCs w:val="20"/>
        </w:rPr>
        <w:t xml:space="preserve">   </w:t>
      </w:r>
      <w:r w:rsidR="007F78A2">
        <w:rPr>
          <w:sz w:val="20"/>
          <w:szCs w:val="20"/>
        </w:rPr>
        <w:t>Národní den ovesných sušenek / Národní den poctivosti / Světový den dírkové fotografie / Den jazzu</w:t>
      </w:r>
    </w:p>
    <w:p w:rsidR="007C7161" w:rsidP="00497E46" w:rsidRDefault="007C7161" w14:paraId="2C269B64" w14:textId="77777777">
      <w:pPr>
        <w:spacing w:after="0" w:line="276" w:lineRule="auto"/>
        <w:ind w:left="2124" w:hanging="2124"/>
      </w:pPr>
    </w:p>
    <w:p w:rsidR="00D143D1" w:rsidP="00D143D1" w:rsidRDefault="00D143D1" w14:paraId="4BEF2988" w14:textId="77777777">
      <w:pPr>
        <w:spacing w:line="276" w:lineRule="auto"/>
        <w:jc w:val="center"/>
      </w:pPr>
      <w:r w:rsidRPr="49BB7E58">
        <w:rPr>
          <w:rFonts w:ascii="Calibri" w:hAnsi="Calibri" w:cs="Calibri"/>
          <w:b/>
          <w:bCs/>
          <w:color w:val="000000" w:themeColor="text1"/>
        </w:rPr>
        <w:t>ZMĚNA PROGRAMU VYHRAZENA</w:t>
      </w:r>
    </w:p>
    <w:p w:rsidRPr="00036EE6" w:rsidR="00036EE6" w:rsidP="00036EE6" w:rsidRDefault="00036EE6" w14:paraId="36C9606D" w14:textId="200B343E">
      <w:pPr>
        <w:pStyle w:val="Bezmezer"/>
        <w:rPr>
          <w:sz w:val="20"/>
          <w:szCs w:val="20"/>
        </w:rPr>
      </w:pPr>
      <w:r w:rsidRPr="00036EE6">
        <w:rPr>
          <w:sz w:val="20"/>
          <w:szCs w:val="20"/>
        </w:rPr>
        <w:t xml:space="preserve">Šedivé </w:t>
      </w:r>
      <w:proofErr w:type="gramStart"/>
      <w:r w:rsidRPr="00036EE6">
        <w:rPr>
          <w:sz w:val="20"/>
          <w:szCs w:val="20"/>
        </w:rPr>
        <w:t>úterý- Poslední</w:t>
      </w:r>
      <w:proofErr w:type="gramEnd"/>
      <w:r w:rsidRPr="00036EE6">
        <w:rPr>
          <w:sz w:val="20"/>
          <w:szCs w:val="20"/>
        </w:rPr>
        <w:t xml:space="preserve"> předvelikonoční úterý, které letos připadá na 26. 3. 2024, bylo spojené s úklidem domácnosti. Myla se okna, někde se bílilo, ale hlavně bylo potřeba důkladné vymést pavučiny. Očista příbytku neměla jen praktický význam, ale symbolizovala, že se z chalupy vymetou všechny „nečistoty“ i ve smyslu duchovním. Jinak ale s tímto dnem nebyly spojené žádné zvláštní zvyky nebo rituály.</w:t>
      </w:r>
    </w:p>
    <w:p w:rsidRPr="00036EE6" w:rsidR="00036EE6" w:rsidP="00036EE6" w:rsidRDefault="00036EE6" w14:paraId="66850A31" w14:textId="77777777">
      <w:pPr>
        <w:pStyle w:val="Bezmezer"/>
        <w:rPr>
          <w:sz w:val="20"/>
          <w:szCs w:val="20"/>
        </w:rPr>
      </w:pPr>
    </w:p>
    <w:p w:rsidRPr="00036EE6" w:rsidR="00036EE6" w:rsidP="00036EE6" w:rsidRDefault="00036EE6" w14:paraId="18E4D66A" w14:textId="77777777">
      <w:pPr>
        <w:pStyle w:val="Bezmezer"/>
        <w:rPr>
          <w:sz w:val="20"/>
          <w:szCs w:val="20"/>
        </w:rPr>
      </w:pPr>
      <w:r w:rsidRPr="00036EE6">
        <w:rPr>
          <w:sz w:val="20"/>
          <w:szCs w:val="20"/>
        </w:rPr>
        <w:t>Žlutá, barva světla</w:t>
      </w:r>
    </w:p>
    <w:p w:rsidRPr="00036EE6" w:rsidR="00036EE6" w:rsidP="00036EE6" w:rsidRDefault="00036EE6" w14:paraId="1E026778" w14:textId="77777777">
      <w:pPr>
        <w:pStyle w:val="Bezmezer"/>
        <w:rPr>
          <w:sz w:val="20"/>
          <w:szCs w:val="20"/>
        </w:rPr>
      </w:pPr>
      <w:r w:rsidRPr="00036EE6">
        <w:rPr>
          <w:sz w:val="20"/>
          <w:szCs w:val="20"/>
        </w:rPr>
        <w:t>A odkud se vzalo druhé přízvisko tohoto dne, tedy Žluté úterý? Podle některých výkladů se odvíjí od toho, že se po vymetení nepořádku a umytí oken do našeho domu opět dostanou paprsky slunce. A právě světlo a slunce tato jásavá barva symbolizuje.</w:t>
      </w:r>
    </w:p>
    <w:p w:rsidRPr="00036EE6" w:rsidR="00036EE6" w:rsidP="00036EE6" w:rsidRDefault="00036EE6" w14:paraId="5D481A98" w14:textId="77777777">
      <w:pPr>
        <w:pStyle w:val="Bezmezer"/>
        <w:rPr>
          <w:sz w:val="20"/>
          <w:szCs w:val="20"/>
        </w:rPr>
      </w:pPr>
    </w:p>
    <w:p w:rsidRPr="00036EE6" w:rsidR="00036EE6" w:rsidP="00036EE6" w:rsidRDefault="00036EE6" w14:paraId="25383501" w14:textId="77777777">
      <w:pPr>
        <w:pStyle w:val="Bezmezer"/>
        <w:rPr>
          <w:sz w:val="20"/>
          <w:szCs w:val="20"/>
        </w:rPr>
      </w:pPr>
      <w:r w:rsidRPr="00036EE6">
        <w:rPr>
          <w:sz w:val="20"/>
          <w:szCs w:val="20"/>
        </w:rPr>
        <w:t>Škaredá středa, která vychází na 27. března 2024, připomíná zradu Jidáše Iškariotského. Ten se v tento den na Ježíše škaredil a posléze ho také zradil. Zároveň se traduje, že kdo se bude v tento den mračit, zůstane mu to po všechny středy v roce a podle některých výkladů dokonce po celý rok.</w:t>
      </w:r>
    </w:p>
    <w:p w:rsidRPr="00036EE6" w:rsidR="00036EE6" w:rsidP="00036EE6" w:rsidRDefault="00036EE6" w14:paraId="78563E5A" w14:textId="77777777">
      <w:pPr>
        <w:pStyle w:val="Bezmezer"/>
        <w:rPr>
          <w:sz w:val="20"/>
          <w:szCs w:val="20"/>
        </w:rPr>
      </w:pPr>
    </w:p>
    <w:p w:rsidRPr="00036EE6" w:rsidR="00036EE6" w:rsidP="00036EE6" w:rsidRDefault="00036EE6" w14:paraId="1FA2FE7B" w14:textId="77777777">
      <w:pPr>
        <w:pStyle w:val="Bezmezer"/>
        <w:rPr>
          <w:sz w:val="20"/>
          <w:szCs w:val="20"/>
        </w:rPr>
      </w:pPr>
      <w:r w:rsidRPr="00036EE6">
        <w:rPr>
          <w:sz w:val="20"/>
          <w:szCs w:val="20"/>
        </w:rPr>
        <w:t>Vymetání komínů mělo i symbolický význam</w:t>
      </w:r>
    </w:p>
    <w:p w:rsidRPr="00036EE6" w:rsidR="00036EE6" w:rsidP="00036EE6" w:rsidRDefault="00036EE6" w14:paraId="4B096ADB" w14:textId="77777777">
      <w:pPr>
        <w:pStyle w:val="Bezmezer"/>
        <w:rPr>
          <w:sz w:val="20"/>
          <w:szCs w:val="20"/>
        </w:rPr>
      </w:pPr>
      <w:r w:rsidRPr="00036EE6">
        <w:rPr>
          <w:sz w:val="20"/>
          <w:szCs w:val="20"/>
        </w:rPr>
        <w:t>V tento den se stejně jako o Šedivém úterý uklízelo. Pokračovalo se s očistou domu, uklízel se i dvůr a hospodářské prostory, ale hlavně se vymetaly komíny. Odtud pochází název Sazometná středa. Mimochodem, čištění komína po zimě mělo zajistit nejen jeho bezproblémové fungování v další topné sezoně, ale také symbolicky odehnat z domu zlé duchy.</w:t>
      </w:r>
    </w:p>
    <w:p w:rsidRPr="00036EE6" w:rsidR="00036EE6" w:rsidP="00036EE6" w:rsidRDefault="00036EE6" w14:paraId="435539E9" w14:textId="77777777">
      <w:pPr>
        <w:pStyle w:val="Bezmezer"/>
        <w:rPr>
          <w:sz w:val="20"/>
          <w:szCs w:val="20"/>
        </w:rPr>
      </w:pPr>
    </w:p>
    <w:p w:rsidRPr="00036EE6" w:rsidR="00036EE6" w:rsidP="00036EE6" w:rsidRDefault="00036EE6" w14:paraId="690E6719" w14:textId="77777777">
      <w:pPr>
        <w:pStyle w:val="Bezmezer"/>
        <w:jc w:val="left"/>
        <w:rPr>
          <w:sz w:val="20"/>
          <w:szCs w:val="20"/>
        </w:rPr>
      </w:pPr>
      <w:r w:rsidRPr="00036EE6">
        <w:rPr>
          <w:sz w:val="20"/>
          <w:szCs w:val="20"/>
        </w:rPr>
        <w:t xml:space="preserve">Zelený </w:t>
      </w:r>
      <w:proofErr w:type="gramStart"/>
      <w:r w:rsidRPr="00036EE6">
        <w:rPr>
          <w:sz w:val="20"/>
          <w:szCs w:val="20"/>
        </w:rPr>
        <w:t>čtvrtek- Tento</w:t>
      </w:r>
      <w:proofErr w:type="gramEnd"/>
      <w:r w:rsidRPr="00036EE6">
        <w:rPr>
          <w:sz w:val="20"/>
          <w:szCs w:val="20"/>
        </w:rPr>
        <w:t xml:space="preserve"> název je odvozen od zeleného mešního roucha, které se používalo v kostelích, nebo od pověry, že se musí jíst pouze zelená strava. Podle dalšího výkladu vznikl výraz Zelený čtvrtek přesmyčkou z původního německého názvu </w:t>
      </w:r>
      <w:proofErr w:type="spellStart"/>
      <w:r w:rsidRPr="00036EE6">
        <w:rPr>
          <w:sz w:val="20"/>
          <w:szCs w:val="20"/>
        </w:rPr>
        <w:t>Greindonnerstag</w:t>
      </w:r>
      <w:proofErr w:type="spellEnd"/>
      <w:r w:rsidRPr="00036EE6">
        <w:rPr>
          <w:sz w:val="20"/>
          <w:szCs w:val="20"/>
        </w:rPr>
        <w:t xml:space="preserve"> (lkavý čtvrtek, </w:t>
      </w:r>
      <w:proofErr w:type="spellStart"/>
      <w:r w:rsidRPr="00036EE6">
        <w:rPr>
          <w:sz w:val="20"/>
          <w:szCs w:val="20"/>
        </w:rPr>
        <w:t>greinen</w:t>
      </w:r>
      <w:proofErr w:type="spellEnd"/>
      <w:r w:rsidRPr="00036EE6">
        <w:rPr>
          <w:sz w:val="20"/>
          <w:szCs w:val="20"/>
        </w:rPr>
        <w:t xml:space="preserve"> znamená plakat) na </w:t>
      </w:r>
      <w:proofErr w:type="spellStart"/>
      <w:r w:rsidRPr="00036EE6">
        <w:rPr>
          <w:sz w:val="20"/>
          <w:szCs w:val="20"/>
        </w:rPr>
        <w:t>Gründonnerstag</w:t>
      </w:r>
      <w:proofErr w:type="spellEnd"/>
      <w:r w:rsidRPr="00036EE6">
        <w:rPr>
          <w:sz w:val="20"/>
          <w:szCs w:val="20"/>
        </w:rPr>
        <w:t xml:space="preserve"> (zelený čtvrtek).</w:t>
      </w:r>
    </w:p>
    <w:p w:rsidRPr="00036EE6" w:rsidR="00036EE6" w:rsidP="00036EE6" w:rsidRDefault="00036EE6" w14:paraId="689606FE" w14:textId="77777777">
      <w:pPr>
        <w:pStyle w:val="Bezmezer"/>
        <w:jc w:val="left"/>
        <w:rPr>
          <w:sz w:val="20"/>
          <w:szCs w:val="20"/>
        </w:rPr>
      </w:pPr>
    </w:p>
    <w:p w:rsidRPr="00036EE6" w:rsidR="00036EE6" w:rsidP="00036EE6" w:rsidRDefault="00036EE6" w14:paraId="36488E74" w14:textId="77777777">
      <w:pPr>
        <w:pStyle w:val="Bezmezer"/>
        <w:jc w:val="left"/>
        <w:rPr>
          <w:sz w:val="20"/>
          <w:szCs w:val="20"/>
        </w:rPr>
      </w:pPr>
      <w:r w:rsidRPr="00036EE6">
        <w:rPr>
          <w:sz w:val="20"/>
          <w:szCs w:val="20"/>
        </w:rPr>
        <w:t>Na Zelený čtvrtek po mši umlknou zvony, které podle tradice „odlétají do Říma“ a znovu se rozezní až na Bílou sobotu. Aby se jejich zvonění něčím nahradilo, procházeli chlapci vesnicí a dělali hluk rozličnými nástroji, jako jsou řehtačky, klapačky, mlýnky a trakaře.</w:t>
      </w:r>
    </w:p>
    <w:p w:rsidRPr="00036EE6" w:rsidR="00036EE6" w:rsidP="00036EE6" w:rsidRDefault="00036EE6" w14:paraId="188DD67A" w14:textId="77777777">
      <w:pPr>
        <w:pStyle w:val="Bezmezer"/>
        <w:jc w:val="left"/>
        <w:rPr>
          <w:sz w:val="20"/>
          <w:szCs w:val="20"/>
        </w:rPr>
      </w:pPr>
    </w:p>
    <w:p w:rsidRPr="00036EE6" w:rsidR="00036EE6" w:rsidP="00036EE6" w:rsidRDefault="00036EE6" w14:paraId="1469D419" w14:textId="77777777">
      <w:pPr>
        <w:pStyle w:val="Bezmezer"/>
        <w:jc w:val="left"/>
        <w:rPr>
          <w:sz w:val="20"/>
          <w:szCs w:val="20"/>
        </w:rPr>
      </w:pPr>
      <w:r w:rsidRPr="00036EE6">
        <w:rPr>
          <w:sz w:val="20"/>
          <w:szCs w:val="20"/>
        </w:rPr>
        <w:t>Nepropásněte určitě moment, kdy se zvony rozezní naposledy. Pokud totiž v tuto chvíli zacinkáte penězi, budou se vás podle pověry finance držet celý rok. Se zvony souvisí i další tradice: když se o Zeleném čtvrtku naposled zvonilo, doporučovalo se třást v zahradách vší silou stromy, aby daly hodně ovoce.</w:t>
      </w:r>
    </w:p>
    <w:p w:rsidRPr="00036EE6" w:rsidR="00036EE6" w:rsidP="00036EE6" w:rsidRDefault="00036EE6" w14:paraId="3AFA8B63" w14:textId="77777777">
      <w:pPr>
        <w:pStyle w:val="Bezmezer"/>
        <w:jc w:val="left"/>
        <w:rPr>
          <w:sz w:val="20"/>
          <w:szCs w:val="20"/>
        </w:rPr>
      </w:pPr>
    </w:p>
    <w:p w:rsidRPr="00036EE6" w:rsidR="00036EE6" w:rsidP="00036EE6" w:rsidRDefault="00036EE6" w14:paraId="38C239AB" w14:textId="77777777">
      <w:pPr>
        <w:pStyle w:val="Bezmezer"/>
        <w:jc w:val="left"/>
        <w:rPr>
          <w:sz w:val="20"/>
          <w:szCs w:val="20"/>
        </w:rPr>
      </w:pPr>
      <w:r w:rsidRPr="00036EE6">
        <w:rPr>
          <w:sz w:val="20"/>
          <w:szCs w:val="20"/>
        </w:rPr>
        <w:t>Zelené jídlo zajistí zdraví po celý rok</w:t>
      </w:r>
    </w:p>
    <w:p w:rsidRPr="00036EE6" w:rsidR="00036EE6" w:rsidP="00036EE6" w:rsidRDefault="00036EE6" w14:paraId="0E2B33C2" w14:textId="77777777">
      <w:pPr>
        <w:pStyle w:val="Bezmezer"/>
        <w:jc w:val="left"/>
        <w:rPr>
          <w:sz w:val="20"/>
          <w:szCs w:val="20"/>
        </w:rPr>
      </w:pPr>
      <w:r w:rsidRPr="00036EE6">
        <w:rPr>
          <w:sz w:val="20"/>
          <w:szCs w:val="20"/>
        </w:rPr>
        <w:t xml:space="preserve">V tento den měli lidé podle lidových zvyklostí jíst co nejvíce zelené stravy, aby byli po celý rok zdraví. Vařilo se hlavně z mladých kopřiv, špenátu, zelí a další zeleniny, na stole nechyběly ani luštěniny nebo třeba zelená polévka z jarních bylinek. Dnes patří k oblíbeným jídlům vedle špenátu např. špenátová velikonoční nádivka. V tento den se také začíná čepovat zelené pivo. </w:t>
      </w:r>
    </w:p>
    <w:p w:rsidRPr="00036EE6" w:rsidR="00036EE6" w:rsidP="00036EE6" w:rsidRDefault="00036EE6" w14:paraId="2A6D5CC4" w14:textId="77777777">
      <w:pPr>
        <w:pStyle w:val="Bezmezer"/>
        <w:jc w:val="left"/>
        <w:rPr>
          <w:sz w:val="20"/>
          <w:szCs w:val="20"/>
        </w:rPr>
      </w:pPr>
    </w:p>
    <w:p w:rsidRPr="00036EE6" w:rsidR="00036EE6" w:rsidP="00036EE6" w:rsidRDefault="00036EE6" w14:paraId="124D3F8D" w14:textId="77777777">
      <w:pPr>
        <w:pStyle w:val="Bezmezer"/>
        <w:jc w:val="left"/>
        <w:rPr>
          <w:sz w:val="20"/>
          <w:szCs w:val="20"/>
        </w:rPr>
      </w:pPr>
      <w:r w:rsidRPr="00036EE6">
        <w:rPr>
          <w:sz w:val="20"/>
          <w:szCs w:val="20"/>
        </w:rPr>
        <w:t>Tradice kolem velikonočních jidášů</w:t>
      </w:r>
    </w:p>
    <w:p w:rsidRPr="00036EE6" w:rsidR="00036EE6" w:rsidP="00036EE6" w:rsidRDefault="00036EE6" w14:paraId="388BAF28" w14:textId="77777777">
      <w:pPr>
        <w:pStyle w:val="Bezmezer"/>
        <w:jc w:val="left"/>
        <w:rPr>
          <w:sz w:val="20"/>
          <w:szCs w:val="20"/>
        </w:rPr>
      </w:pPr>
      <w:r w:rsidRPr="00036EE6">
        <w:rPr>
          <w:sz w:val="20"/>
          <w:szCs w:val="20"/>
        </w:rPr>
        <w:t>Hospodyně na Zelený čtvrtek pekly jidáše, pečivo ve tvaru spirály připomínající provaz, na kterém se zrádný Jidáš oběsil. K této velikonoční sladkosti se vážou další tradice, které měli lidi chránit před nemocemi.</w:t>
      </w:r>
    </w:p>
    <w:p w:rsidRPr="00036EE6" w:rsidR="00036EE6" w:rsidP="00036EE6" w:rsidRDefault="00036EE6" w14:paraId="61CB6E71" w14:textId="77777777">
      <w:pPr>
        <w:pStyle w:val="Bezmezer"/>
        <w:jc w:val="left"/>
        <w:rPr>
          <w:sz w:val="20"/>
          <w:szCs w:val="20"/>
        </w:rPr>
      </w:pPr>
    </w:p>
    <w:p w:rsidRPr="00036EE6" w:rsidR="00036EE6" w:rsidP="00036EE6" w:rsidRDefault="00036EE6" w14:paraId="5458C7E1" w14:textId="77777777">
      <w:pPr>
        <w:pStyle w:val="Bezmezer"/>
        <w:jc w:val="left"/>
        <w:rPr>
          <w:sz w:val="20"/>
          <w:szCs w:val="20"/>
        </w:rPr>
      </w:pPr>
      <w:r w:rsidRPr="00036EE6">
        <w:rPr>
          <w:sz w:val="20"/>
          <w:szCs w:val="20"/>
        </w:rPr>
        <w:t>Věřilo se, že kdo snědl ráno na lačný žaludek jidášek s medem, byl opět celý rok v dobré formě. Také byl chráněn před jedovatým štípnutím a had, včela nebo štír mu neuškodili. Chleba s medem se jako pojistka proti chorobám dával také dobytku a kousek se házel i do studně, aby v ní byla dobrá voda</w:t>
      </w:r>
    </w:p>
    <w:p w:rsidRPr="00036EE6" w:rsidR="00036EE6" w:rsidP="00036EE6" w:rsidRDefault="00036EE6" w14:paraId="6CF8F2FA" w14:textId="77777777">
      <w:pPr>
        <w:pStyle w:val="Bezmezer"/>
        <w:jc w:val="left"/>
        <w:rPr>
          <w:sz w:val="20"/>
          <w:szCs w:val="20"/>
        </w:rPr>
      </w:pPr>
    </w:p>
    <w:p w:rsidRPr="00036EE6" w:rsidR="00036EE6" w:rsidP="00036EE6" w:rsidRDefault="00036EE6" w14:paraId="1F968B2C" w14:textId="77777777">
      <w:pPr>
        <w:pStyle w:val="Bezmezer"/>
        <w:jc w:val="left"/>
        <w:rPr>
          <w:sz w:val="20"/>
          <w:szCs w:val="20"/>
        </w:rPr>
      </w:pPr>
      <w:r w:rsidRPr="00036EE6">
        <w:rPr>
          <w:sz w:val="20"/>
          <w:szCs w:val="20"/>
        </w:rPr>
        <w:t>Co dělat a nedělat na Zelený čtvrtek</w:t>
      </w:r>
    </w:p>
    <w:p w:rsidRPr="00036EE6" w:rsidR="00036EE6" w:rsidP="00036EE6" w:rsidRDefault="00036EE6" w14:paraId="6D65E4D5" w14:textId="77777777">
      <w:pPr>
        <w:pStyle w:val="Bezmezer"/>
        <w:jc w:val="left"/>
        <w:rPr>
          <w:sz w:val="20"/>
          <w:szCs w:val="20"/>
        </w:rPr>
      </w:pPr>
      <w:r w:rsidRPr="00036EE6">
        <w:rPr>
          <w:sz w:val="20"/>
          <w:szCs w:val="20"/>
        </w:rPr>
        <w:t>Na Zelený čtvrtek si lidé neměli od druhých nic půjčovat a neměli se hádat – odměnou se jim budou všechny hádky vyhýbat a peníze si k nim cestu najdou samy.</w:t>
      </w:r>
    </w:p>
    <w:p w:rsidRPr="00036EE6" w:rsidR="00036EE6" w:rsidP="00036EE6" w:rsidRDefault="00036EE6" w14:paraId="7908B503" w14:textId="77777777">
      <w:pPr>
        <w:pStyle w:val="Bezmezer"/>
        <w:jc w:val="left"/>
        <w:rPr>
          <w:sz w:val="20"/>
          <w:szCs w:val="20"/>
        </w:rPr>
      </w:pPr>
    </w:p>
    <w:p w:rsidRPr="00036EE6" w:rsidR="00036EE6" w:rsidP="00036EE6" w:rsidRDefault="00036EE6" w14:paraId="5E153B2F" w14:textId="77777777">
      <w:pPr>
        <w:pStyle w:val="Bezmezer"/>
        <w:jc w:val="left"/>
        <w:rPr>
          <w:sz w:val="20"/>
          <w:szCs w:val="20"/>
        </w:rPr>
      </w:pPr>
      <w:r w:rsidRPr="00036EE6">
        <w:rPr>
          <w:sz w:val="20"/>
          <w:szCs w:val="20"/>
        </w:rPr>
        <w:t>A co naopak dělat? Pokud si chcete ještě posichrovat pevné zdraví, omyjte se ranní rosou. Věřilo se totiž, že kdo se ráno na Zelený čtvrtek umyje rosou, bude ochráněn před nemocemi. Další doporučované činnosti souvisely s hospodářstvím. Říkalo se, že hrách zasetý v tento den nenapadne sněť. Několik zrnek syrového hrachu se pak jedlo jako ochrana proti bolesti zubů.</w:t>
      </w:r>
    </w:p>
    <w:p w:rsidRPr="00036EE6" w:rsidR="00036EE6" w:rsidP="00036EE6" w:rsidRDefault="00036EE6" w14:paraId="6F8C6718" w14:textId="77777777">
      <w:pPr>
        <w:pStyle w:val="Bezmezer"/>
        <w:jc w:val="left"/>
        <w:rPr>
          <w:sz w:val="20"/>
          <w:szCs w:val="20"/>
        </w:rPr>
      </w:pPr>
    </w:p>
    <w:p w:rsidRPr="00036EE6" w:rsidR="00036EE6" w:rsidP="00036EE6" w:rsidRDefault="00036EE6" w14:paraId="785BE892" w14:textId="77777777">
      <w:pPr>
        <w:pStyle w:val="Bezmezer"/>
        <w:jc w:val="left"/>
        <w:rPr>
          <w:sz w:val="20"/>
          <w:szCs w:val="20"/>
        </w:rPr>
      </w:pPr>
      <w:r w:rsidRPr="00036EE6">
        <w:rPr>
          <w:sz w:val="20"/>
          <w:szCs w:val="20"/>
        </w:rPr>
        <w:t>A ještě jedna lidová pověra: kdo na Zelený čtvrtek smetí spálí, hodí ho přes plot nebo vynese na rozcestí, tomu opustí jeho stavení hmyz a myši.</w:t>
      </w:r>
    </w:p>
    <w:p w:rsidR="00B3E5A0" w:rsidP="00036EE6" w:rsidRDefault="00036EE6" w14:paraId="7F5C4C78" w14:textId="074F08EE">
      <w:pPr>
        <w:pStyle w:val="Bezmezer"/>
        <w:jc w:val="left"/>
      </w:pPr>
      <w:r w:rsidRPr="00036EE6">
        <w:rPr>
          <w:sz w:val="20"/>
          <w:szCs w:val="20"/>
        </w:rPr>
        <w:br/>
      </w:r>
    </w:p>
    <w:p w:rsidR="00FE2971" w:rsidP="49BB7E58" w:rsidRDefault="00FE2971" w14:paraId="1E9F6282" w14:textId="17E512ED"/>
    <w:sectPr w:rsidR="00FE2971" w:rsidSect="00BD471F">
      <w:headerReference w:type="default" r:id="rId11"/>
      <w:footerReference w:type="default" r:id="rId12"/>
      <w:pgSz w:w="11906" w:h="16838" w:orient="portrait"/>
      <w:pgMar w:top="1418" w:right="1418" w:bottom="1418" w:left="1418"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71F" w:rsidP="005E3264" w:rsidRDefault="00BD471F" w14:paraId="3878DA85" w14:textId="77777777">
      <w:pPr>
        <w:spacing w:after="0"/>
      </w:pPr>
      <w:r>
        <w:separator/>
      </w:r>
    </w:p>
  </w:endnote>
  <w:endnote w:type="continuationSeparator" w:id="0">
    <w:p w:rsidR="00BD471F" w:rsidP="005E3264" w:rsidRDefault="00BD471F" w14:paraId="0AEDB1C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oboto Cn">
    <w:altName w:val="Times New Roman"/>
    <w:charset w:val="EE"/>
    <w:family w:val="auto"/>
    <w:pitch w:val="variable"/>
    <w:sig w:usb0="E00002E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143D1" w:rsidR="00D143D1" w:rsidP="00D143D1" w:rsidRDefault="00D143D1" w14:paraId="30570E06" w14:textId="77777777">
    <w:pPr>
      <w:tabs>
        <w:tab w:val="center" w:pos="4536"/>
        <w:tab w:val="right" w:pos="9072"/>
      </w:tabs>
      <w:spacing w:after="0"/>
      <w:jc w:val="center"/>
      <w:rPr>
        <w:rFonts w:eastAsiaTheme="minorHAnsi" w:cstheme="minorBidi"/>
        <w:sz w:val="18"/>
      </w:rPr>
    </w:pPr>
    <w:r w:rsidRPr="00D143D1">
      <w:rPr>
        <w:rFonts w:eastAsiaTheme="minorHAnsi" w:cstheme="minorBidi"/>
        <w:noProof/>
        <w:sz w:val="18"/>
      </w:rPr>
      <w:drawing>
        <wp:inline distT="0" distB="0" distL="0" distR="0" wp14:anchorId="1A69DBAE" wp14:editId="6A1D5409">
          <wp:extent cx="5803900" cy="298450"/>
          <wp:effectExtent l="0" t="0" r="635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kuscb-cara-dlouha.jpg"/>
                  <pic:cNvPicPr/>
                </pic:nvPicPr>
                <pic:blipFill rotWithShape="1">
                  <a:blip r:embed="rId1">
                    <a:extLst>
                      <a:ext uri="{28A0092B-C50C-407E-A947-70E740481C1C}">
                        <a14:useLocalDpi xmlns:a14="http://schemas.microsoft.com/office/drawing/2010/main" val="0"/>
                      </a:ext>
                    </a:extLst>
                  </a:blip>
                  <a:srcRect l="3634" t="22920" r="3193" b="37182"/>
                  <a:stretch/>
                </pic:blipFill>
                <pic:spPr bwMode="auto">
                  <a:xfrm>
                    <a:off x="0" y="0"/>
                    <a:ext cx="5803900" cy="298450"/>
                  </a:xfrm>
                  <a:prstGeom prst="rect">
                    <a:avLst/>
                  </a:prstGeom>
                  <a:ln>
                    <a:noFill/>
                  </a:ln>
                  <a:extLst>
                    <a:ext uri="{53640926-AAD7-44D8-BBD7-CCE9431645EC}">
                      <a14:shadowObscured xmlns:a14="http://schemas.microsoft.com/office/drawing/2010/main"/>
                    </a:ext>
                  </a:extLst>
                </pic:spPr>
              </pic:pic>
            </a:graphicData>
          </a:graphic>
        </wp:inline>
      </w:drawing>
    </w:r>
  </w:p>
  <w:p w:rsidRPr="00D143D1" w:rsidR="00D143D1" w:rsidP="00D143D1" w:rsidRDefault="00D143D1" w14:paraId="16C1B953" w14:textId="77777777">
    <w:pPr>
      <w:tabs>
        <w:tab w:val="center" w:pos="4536"/>
        <w:tab w:val="right" w:pos="9072"/>
      </w:tabs>
      <w:spacing w:after="0"/>
      <w:jc w:val="center"/>
      <w:rPr>
        <w:rFonts w:eastAsiaTheme="minorHAnsi" w:cstheme="minorBidi"/>
        <w:sz w:val="18"/>
      </w:rPr>
    </w:pPr>
    <w:r w:rsidRPr="00D143D1">
      <w:rPr>
        <w:rFonts w:ascii="Roboto Cn" w:hAnsi="Roboto Cn" w:eastAsiaTheme="minorHAnsi" w:cstheme="minorBidi"/>
        <w:noProof/>
      </w:rPr>
      <w:drawing>
        <wp:anchor distT="0" distB="0" distL="360045" distR="360045" simplePos="0" relativeHeight="251659264" behindDoc="0" locked="0" layoutInCell="1" allowOverlap="1" wp14:anchorId="022DD575" wp14:editId="3362AA78">
          <wp:simplePos x="0" y="0"/>
          <wp:positionH relativeFrom="margin">
            <wp:align>left</wp:align>
          </wp:positionH>
          <wp:positionV relativeFrom="paragraph">
            <wp:posOffset>76835</wp:posOffset>
          </wp:positionV>
          <wp:extent cx="1126800" cy="540000"/>
          <wp:effectExtent l="0" t="0" r="0" b="0"/>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hočeský kraj na web.jpg"/>
                  <pic:cNvPicPr/>
                </pic:nvPicPr>
                <pic:blipFill>
                  <a:blip r:embed="rId2">
                    <a:extLst>
                      <a:ext uri="{28A0092B-C50C-407E-A947-70E740481C1C}">
                        <a14:useLocalDpi xmlns:a14="http://schemas.microsoft.com/office/drawing/2010/main" val="0"/>
                      </a:ext>
                    </a:extLst>
                  </a:blip>
                  <a:stretch>
                    <a:fillRect/>
                  </a:stretch>
                </pic:blipFill>
                <pic:spPr>
                  <a:xfrm>
                    <a:off x="0" y="0"/>
                    <a:ext cx="1126800" cy="540000"/>
                  </a:xfrm>
                  <a:prstGeom prst="rect">
                    <a:avLst/>
                  </a:prstGeom>
                </pic:spPr>
              </pic:pic>
            </a:graphicData>
          </a:graphic>
          <wp14:sizeRelH relativeFrom="margin">
            <wp14:pctWidth>0</wp14:pctWidth>
          </wp14:sizeRelH>
          <wp14:sizeRelV relativeFrom="margin">
            <wp14:pctHeight>0</wp14:pctHeight>
          </wp14:sizeRelV>
        </wp:anchor>
      </w:drawing>
    </w:r>
  </w:p>
  <w:p w:rsidRPr="00D143D1" w:rsidR="00D143D1" w:rsidP="00D143D1" w:rsidRDefault="00D143D1" w14:paraId="20EF6106" w14:textId="77777777">
    <w:pPr>
      <w:tabs>
        <w:tab w:val="center" w:pos="4536"/>
        <w:tab w:val="right" w:pos="9072"/>
      </w:tabs>
      <w:spacing w:after="0"/>
      <w:jc w:val="left"/>
      <w:rPr>
        <w:rFonts w:eastAsiaTheme="minorHAnsi" w:cstheme="minorBidi"/>
        <w:sz w:val="20"/>
      </w:rPr>
    </w:pPr>
    <w:r w:rsidRPr="00D143D1">
      <w:rPr>
        <w:rFonts w:eastAsiaTheme="minorHAnsi" w:cstheme="minorBidi"/>
        <w:sz w:val="20"/>
      </w:rPr>
      <w:t>Program denních aktivit je součástí sociální služby Komunitní tým, kterou provozuje FOKUS České Budějovice. Činnost je podpořena z účelové a programové dotace Jihočeského kraje, z dotace Města Český Krumlov a od dalších subjektů a z darů.</w:t>
    </w:r>
  </w:p>
  <w:p w:rsidR="00E84B71" w:rsidP="00C95262" w:rsidRDefault="00E84B71" w14:paraId="60061E4C" w14:textId="77777777">
    <w:pPr>
      <w:pStyle w:val="Zpat"/>
      <w:jc w:val="center"/>
      <w:rPr>
        <w:rFonts w:ascii="Roboto Cn" w:hAnsi="Roboto Cn"/>
      </w:rPr>
    </w:pPr>
  </w:p>
  <w:p w:rsidR="00E84B71" w:rsidP="00C95262" w:rsidRDefault="00E84B71" w14:paraId="44EAFD9C" w14:textId="77777777">
    <w:pPr>
      <w:pStyle w:val="Zpat"/>
      <w:jc w:val="center"/>
      <w:rPr>
        <w:rFonts w:ascii="Roboto Cn" w:hAnsi="Roboto 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71F" w:rsidP="005E3264" w:rsidRDefault="00BD471F" w14:paraId="329AFEDD" w14:textId="77777777">
      <w:pPr>
        <w:spacing w:after="0"/>
      </w:pPr>
      <w:r>
        <w:separator/>
      </w:r>
    </w:p>
  </w:footnote>
  <w:footnote w:type="continuationSeparator" w:id="0">
    <w:p w:rsidR="00BD471F" w:rsidP="005E3264" w:rsidRDefault="00BD471F" w14:paraId="777EB24C"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131B7" w:rsidP="00913A22" w:rsidRDefault="00F9550D" w14:paraId="4B94D5A5" w14:textId="77777777">
    <w:pPr>
      <w:pStyle w:val="Zhlav"/>
      <w:spacing w:before="240" w:after="360"/>
    </w:pPr>
    <w:r w:rsidRPr="00F9550D">
      <w:rPr>
        <w:noProof/>
        <w:lang w:eastAsia="cs-CZ"/>
      </w:rPr>
      <w:drawing>
        <wp:inline distT="0" distB="0" distL="0" distR="0" wp14:anchorId="5993F7E5" wp14:editId="1C99E1C3">
          <wp:extent cx="1839600" cy="661952"/>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39600" cy="661952"/>
                  </a:xfrm>
                  <a:prstGeom prst="rect">
                    <a:avLst/>
                  </a:prstGeom>
                  <a:noFill/>
                  <a:ln w="9525">
                    <a:noFill/>
                    <a:miter lim="800000"/>
                    <a:headEnd/>
                    <a:tailEnd/>
                  </a:ln>
                </pic:spPr>
              </pic:pic>
            </a:graphicData>
          </a:graphic>
        </wp:inline>
      </w:drawing>
    </w:r>
    <w:r w:rsidR="00C131B7">
      <w:tab/>
    </w:r>
    <w:r w:rsidR="00C131B7">
      <w:tab/>
    </w:r>
  </w:p>
  <w:p w:rsidR="00C131B7" w:rsidRDefault="00C131B7" w14:paraId="3DEEC669"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091F"/>
    <w:multiLevelType w:val="hybridMultilevel"/>
    <w:tmpl w:val="E3C0DC26"/>
    <w:lvl w:ilvl="0" w:tplc="F976EC04">
      <w:numFmt w:val="bullet"/>
      <w:lvlText w:val="-"/>
      <w:lvlJc w:val="left"/>
      <w:pPr>
        <w:ind w:left="2445" w:hanging="360"/>
      </w:pPr>
      <w:rPr>
        <w:rFonts w:hint="default" w:ascii="Calibri" w:hAnsi="Calibri" w:eastAsia="Calibri" w:cs="Calibri"/>
      </w:rPr>
    </w:lvl>
    <w:lvl w:ilvl="1" w:tplc="04050003" w:tentative="1">
      <w:start w:val="1"/>
      <w:numFmt w:val="bullet"/>
      <w:lvlText w:val="o"/>
      <w:lvlJc w:val="left"/>
      <w:pPr>
        <w:ind w:left="3165" w:hanging="360"/>
      </w:pPr>
      <w:rPr>
        <w:rFonts w:hint="default" w:ascii="Courier New" w:hAnsi="Courier New" w:cs="Courier New"/>
      </w:rPr>
    </w:lvl>
    <w:lvl w:ilvl="2" w:tplc="04050005" w:tentative="1">
      <w:start w:val="1"/>
      <w:numFmt w:val="bullet"/>
      <w:lvlText w:val=""/>
      <w:lvlJc w:val="left"/>
      <w:pPr>
        <w:ind w:left="3885" w:hanging="360"/>
      </w:pPr>
      <w:rPr>
        <w:rFonts w:hint="default" w:ascii="Wingdings" w:hAnsi="Wingdings"/>
      </w:rPr>
    </w:lvl>
    <w:lvl w:ilvl="3" w:tplc="04050001" w:tentative="1">
      <w:start w:val="1"/>
      <w:numFmt w:val="bullet"/>
      <w:lvlText w:val=""/>
      <w:lvlJc w:val="left"/>
      <w:pPr>
        <w:ind w:left="4605" w:hanging="360"/>
      </w:pPr>
      <w:rPr>
        <w:rFonts w:hint="default" w:ascii="Symbol" w:hAnsi="Symbol"/>
      </w:rPr>
    </w:lvl>
    <w:lvl w:ilvl="4" w:tplc="04050003" w:tentative="1">
      <w:start w:val="1"/>
      <w:numFmt w:val="bullet"/>
      <w:lvlText w:val="o"/>
      <w:lvlJc w:val="left"/>
      <w:pPr>
        <w:ind w:left="5325" w:hanging="360"/>
      </w:pPr>
      <w:rPr>
        <w:rFonts w:hint="default" w:ascii="Courier New" w:hAnsi="Courier New" w:cs="Courier New"/>
      </w:rPr>
    </w:lvl>
    <w:lvl w:ilvl="5" w:tplc="04050005" w:tentative="1">
      <w:start w:val="1"/>
      <w:numFmt w:val="bullet"/>
      <w:lvlText w:val=""/>
      <w:lvlJc w:val="left"/>
      <w:pPr>
        <w:ind w:left="6045" w:hanging="360"/>
      </w:pPr>
      <w:rPr>
        <w:rFonts w:hint="default" w:ascii="Wingdings" w:hAnsi="Wingdings"/>
      </w:rPr>
    </w:lvl>
    <w:lvl w:ilvl="6" w:tplc="04050001" w:tentative="1">
      <w:start w:val="1"/>
      <w:numFmt w:val="bullet"/>
      <w:lvlText w:val=""/>
      <w:lvlJc w:val="left"/>
      <w:pPr>
        <w:ind w:left="6765" w:hanging="360"/>
      </w:pPr>
      <w:rPr>
        <w:rFonts w:hint="default" w:ascii="Symbol" w:hAnsi="Symbol"/>
      </w:rPr>
    </w:lvl>
    <w:lvl w:ilvl="7" w:tplc="04050003" w:tentative="1">
      <w:start w:val="1"/>
      <w:numFmt w:val="bullet"/>
      <w:lvlText w:val="o"/>
      <w:lvlJc w:val="left"/>
      <w:pPr>
        <w:ind w:left="7485" w:hanging="360"/>
      </w:pPr>
      <w:rPr>
        <w:rFonts w:hint="default" w:ascii="Courier New" w:hAnsi="Courier New" w:cs="Courier New"/>
      </w:rPr>
    </w:lvl>
    <w:lvl w:ilvl="8" w:tplc="04050005" w:tentative="1">
      <w:start w:val="1"/>
      <w:numFmt w:val="bullet"/>
      <w:lvlText w:val=""/>
      <w:lvlJc w:val="left"/>
      <w:pPr>
        <w:ind w:left="8205" w:hanging="360"/>
      </w:pPr>
      <w:rPr>
        <w:rFonts w:hint="default" w:ascii="Wingdings" w:hAnsi="Wingdings"/>
      </w:rPr>
    </w:lvl>
  </w:abstractNum>
  <w:abstractNum w:abstractNumId="1" w15:restartNumberingAfterBreak="0">
    <w:nsid w:val="2B22649A"/>
    <w:multiLevelType w:val="hybridMultilevel"/>
    <w:tmpl w:val="54ACE3D0"/>
    <w:lvl w:ilvl="0" w:tplc="03C84E68">
      <w:numFmt w:val="bullet"/>
      <w:lvlText w:val="-"/>
      <w:lvlJc w:val="left"/>
      <w:pPr>
        <w:ind w:left="2505" w:hanging="360"/>
      </w:pPr>
      <w:rPr>
        <w:rFonts w:hint="default" w:ascii="Calibri" w:hAnsi="Calibri" w:eastAsia="Calibri" w:cs="Calibri"/>
      </w:rPr>
    </w:lvl>
    <w:lvl w:ilvl="1" w:tplc="04050003" w:tentative="1">
      <w:start w:val="1"/>
      <w:numFmt w:val="bullet"/>
      <w:lvlText w:val="o"/>
      <w:lvlJc w:val="left"/>
      <w:pPr>
        <w:ind w:left="3225" w:hanging="360"/>
      </w:pPr>
      <w:rPr>
        <w:rFonts w:hint="default" w:ascii="Courier New" w:hAnsi="Courier New" w:cs="Courier New"/>
      </w:rPr>
    </w:lvl>
    <w:lvl w:ilvl="2" w:tplc="04050005" w:tentative="1">
      <w:start w:val="1"/>
      <w:numFmt w:val="bullet"/>
      <w:lvlText w:val=""/>
      <w:lvlJc w:val="left"/>
      <w:pPr>
        <w:ind w:left="3945" w:hanging="360"/>
      </w:pPr>
      <w:rPr>
        <w:rFonts w:hint="default" w:ascii="Wingdings" w:hAnsi="Wingdings"/>
      </w:rPr>
    </w:lvl>
    <w:lvl w:ilvl="3" w:tplc="04050001" w:tentative="1">
      <w:start w:val="1"/>
      <w:numFmt w:val="bullet"/>
      <w:lvlText w:val=""/>
      <w:lvlJc w:val="left"/>
      <w:pPr>
        <w:ind w:left="4665" w:hanging="360"/>
      </w:pPr>
      <w:rPr>
        <w:rFonts w:hint="default" w:ascii="Symbol" w:hAnsi="Symbol"/>
      </w:rPr>
    </w:lvl>
    <w:lvl w:ilvl="4" w:tplc="04050003" w:tentative="1">
      <w:start w:val="1"/>
      <w:numFmt w:val="bullet"/>
      <w:lvlText w:val="o"/>
      <w:lvlJc w:val="left"/>
      <w:pPr>
        <w:ind w:left="5385" w:hanging="360"/>
      </w:pPr>
      <w:rPr>
        <w:rFonts w:hint="default" w:ascii="Courier New" w:hAnsi="Courier New" w:cs="Courier New"/>
      </w:rPr>
    </w:lvl>
    <w:lvl w:ilvl="5" w:tplc="04050005" w:tentative="1">
      <w:start w:val="1"/>
      <w:numFmt w:val="bullet"/>
      <w:lvlText w:val=""/>
      <w:lvlJc w:val="left"/>
      <w:pPr>
        <w:ind w:left="6105" w:hanging="360"/>
      </w:pPr>
      <w:rPr>
        <w:rFonts w:hint="default" w:ascii="Wingdings" w:hAnsi="Wingdings"/>
      </w:rPr>
    </w:lvl>
    <w:lvl w:ilvl="6" w:tplc="04050001" w:tentative="1">
      <w:start w:val="1"/>
      <w:numFmt w:val="bullet"/>
      <w:lvlText w:val=""/>
      <w:lvlJc w:val="left"/>
      <w:pPr>
        <w:ind w:left="6825" w:hanging="360"/>
      </w:pPr>
      <w:rPr>
        <w:rFonts w:hint="default" w:ascii="Symbol" w:hAnsi="Symbol"/>
      </w:rPr>
    </w:lvl>
    <w:lvl w:ilvl="7" w:tplc="04050003" w:tentative="1">
      <w:start w:val="1"/>
      <w:numFmt w:val="bullet"/>
      <w:lvlText w:val="o"/>
      <w:lvlJc w:val="left"/>
      <w:pPr>
        <w:ind w:left="7545" w:hanging="360"/>
      </w:pPr>
      <w:rPr>
        <w:rFonts w:hint="default" w:ascii="Courier New" w:hAnsi="Courier New" w:cs="Courier New"/>
      </w:rPr>
    </w:lvl>
    <w:lvl w:ilvl="8" w:tplc="04050005" w:tentative="1">
      <w:start w:val="1"/>
      <w:numFmt w:val="bullet"/>
      <w:lvlText w:val=""/>
      <w:lvlJc w:val="left"/>
      <w:pPr>
        <w:ind w:left="8265" w:hanging="360"/>
      </w:pPr>
      <w:rPr>
        <w:rFonts w:hint="default" w:ascii="Wingdings" w:hAnsi="Wingdings"/>
      </w:rPr>
    </w:lvl>
  </w:abstractNum>
  <w:abstractNum w:abstractNumId="2" w15:restartNumberingAfterBreak="0">
    <w:nsid w:val="2C364C4D"/>
    <w:multiLevelType w:val="hybridMultilevel"/>
    <w:tmpl w:val="F678E396"/>
    <w:lvl w:ilvl="0" w:tplc="5B8C98FE">
      <w:numFmt w:val="bullet"/>
      <w:lvlText w:val="-"/>
      <w:lvlJc w:val="left"/>
      <w:pPr>
        <w:ind w:left="4092" w:hanging="360"/>
      </w:pPr>
      <w:rPr>
        <w:rFonts w:hint="default" w:ascii="Arial Narrow" w:hAnsi="Arial Narrow" w:eastAsia="Arial Narrow" w:cs="Arial Narrow"/>
        <w:sz w:val="24"/>
        <w:u w:val="none"/>
      </w:rPr>
    </w:lvl>
    <w:lvl w:ilvl="1" w:tplc="04050003" w:tentative="1">
      <w:start w:val="1"/>
      <w:numFmt w:val="bullet"/>
      <w:lvlText w:val="o"/>
      <w:lvlJc w:val="left"/>
      <w:pPr>
        <w:ind w:left="4812" w:hanging="360"/>
      </w:pPr>
      <w:rPr>
        <w:rFonts w:hint="default" w:ascii="Courier New" w:hAnsi="Courier New" w:cs="Courier New"/>
      </w:rPr>
    </w:lvl>
    <w:lvl w:ilvl="2" w:tplc="04050005" w:tentative="1">
      <w:start w:val="1"/>
      <w:numFmt w:val="bullet"/>
      <w:lvlText w:val=""/>
      <w:lvlJc w:val="left"/>
      <w:pPr>
        <w:ind w:left="5532" w:hanging="360"/>
      </w:pPr>
      <w:rPr>
        <w:rFonts w:hint="default" w:ascii="Wingdings" w:hAnsi="Wingdings"/>
      </w:rPr>
    </w:lvl>
    <w:lvl w:ilvl="3" w:tplc="04050001" w:tentative="1">
      <w:start w:val="1"/>
      <w:numFmt w:val="bullet"/>
      <w:lvlText w:val=""/>
      <w:lvlJc w:val="left"/>
      <w:pPr>
        <w:ind w:left="6252" w:hanging="360"/>
      </w:pPr>
      <w:rPr>
        <w:rFonts w:hint="default" w:ascii="Symbol" w:hAnsi="Symbol"/>
      </w:rPr>
    </w:lvl>
    <w:lvl w:ilvl="4" w:tplc="04050003" w:tentative="1">
      <w:start w:val="1"/>
      <w:numFmt w:val="bullet"/>
      <w:lvlText w:val="o"/>
      <w:lvlJc w:val="left"/>
      <w:pPr>
        <w:ind w:left="6972" w:hanging="360"/>
      </w:pPr>
      <w:rPr>
        <w:rFonts w:hint="default" w:ascii="Courier New" w:hAnsi="Courier New" w:cs="Courier New"/>
      </w:rPr>
    </w:lvl>
    <w:lvl w:ilvl="5" w:tplc="04050005" w:tentative="1">
      <w:start w:val="1"/>
      <w:numFmt w:val="bullet"/>
      <w:lvlText w:val=""/>
      <w:lvlJc w:val="left"/>
      <w:pPr>
        <w:ind w:left="7692" w:hanging="360"/>
      </w:pPr>
      <w:rPr>
        <w:rFonts w:hint="default" w:ascii="Wingdings" w:hAnsi="Wingdings"/>
      </w:rPr>
    </w:lvl>
    <w:lvl w:ilvl="6" w:tplc="04050001" w:tentative="1">
      <w:start w:val="1"/>
      <w:numFmt w:val="bullet"/>
      <w:lvlText w:val=""/>
      <w:lvlJc w:val="left"/>
      <w:pPr>
        <w:ind w:left="8412" w:hanging="360"/>
      </w:pPr>
      <w:rPr>
        <w:rFonts w:hint="default" w:ascii="Symbol" w:hAnsi="Symbol"/>
      </w:rPr>
    </w:lvl>
    <w:lvl w:ilvl="7" w:tplc="04050003" w:tentative="1">
      <w:start w:val="1"/>
      <w:numFmt w:val="bullet"/>
      <w:lvlText w:val="o"/>
      <w:lvlJc w:val="left"/>
      <w:pPr>
        <w:ind w:left="9132" w:hanging="360"/>
      </w:pPr>
      <w:rPr>
        <w:rFonts w:hint="default" w:ascii="Courier New" w:hAnsi="Courier New" w:cs="Courier New"/>
      </w:rPr>
    </w:lvl>
    <w:lvl w:ilvl="8" w:tplc="04050005" w:tentative="1">
      <w:start w:val="1"/>
      <w:numFmt w:val="bullet"/>
      <w:lvlText w:val=""/>
      <w:lvlJc w:val="left"/>
      <w:pPr>
        <w:ind w:left="9852" w:hanging="360"/>
      </w:pPr>
      <w:rPr>
        <w:rFonts w:hint="default" w:ascii="Wingdings" w:hAnsi="Wingdings"/>
      </w:rPr>
    </w:lvl>
  </w:abstractNum>
  <w:abstractNum w:abstractNumId="3" w15:restartNumberingAfterBreak="0">
    <w:nsid w:val="2D91440D"/>
    <w:multiLevelType w:val="hybridMultilevel"/>
    <w:tmpl w:val="4E6C0A24"/>
    <w:lvl w:ilvl="0" w:tplc="179295C6">
      <w:numFmt w:val="bullet"/>
      <w:lvlText w:val="-"/>
      <w:lvlJc w:val="left"/>
      <w:pPr>
        <w:ind w:left="720" w:hanging="360"/>
      </w:pPr>
      <w:rPr>
        <w:rFonts w:hint="default" w:ascii="Calibri" w:hAnsi="Calibri" w:eastAsia="Lucida Sans Unicode" w:cs="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382E09BD"/>
    <w:multiLevelType w:val="hybridMultilevel"/>
    <w:tmpl w:val="59928A52"/>
    <w:lvl w:ilvl="0" w:tplc="01C05A36">
      <w:numFmt w:val="bullet"/>
      <w:lvlText w:val="-"/>
      <w:lvlJc w:val="left"/>
      <w:pPr>
        <w:ind w:left="1080" w:hanging="360"/>
      </w:pPr>
      <w:rPr>
        <w:rFonts w:hint="default" w:ascii="Calibri" w:hAnsi="Calibri" w:eastAsia="Lucida Sans Unicode" w:cs="Calibr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5" w15:restartNumberingAfterBreak="0">
    <w:nsid w:val="3E917C37"/>
    <w:multiLevelType w:val="hybridMultilevel"/>
    <w:tmpl w:val="08587830"/>
    <w:lvl w:ilvl="0" w:tplc="CA78EF5A">
      <w:numFmt w:val="bullet"/>
      <w:lvlText w:val="-"/>
      <w:lvlJc w:val="left"/>
      <w:pPr>
        <w:ind w:left="720" w:hanging="360"/>
      </w:pPr>
      <w:rPr>
        <w:rFonts w:hint="default" w:ascii="Arial Narrow" w:hAnsi="Arial Narrow" w:eastAsia="Arial Narrow" w:cs="Arial Narrow"/>
        <w:sz w:val="24"/>
        <w:u w:val="none"/>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16cid:durableId="636649436">
    <w:abstractNumId w:val="1"/>
  </w:num>
  <w:num w:numId="2" w16cid:durableId="2133163257">
    <w:abstractNumId w:val="0"/>
  </w:num>
  <w:num w:numId="3" w16cid:durableId="1520125979">
    <w:abstractNumId w:val="3"/>
  </w:num>
  <w:num w:numId="4" w16cid:durableId="1336301317">
    <w:abstractNumId w:val="4"/>
  </w:num>
  <w:num w:numId="5" w16cid:durableId="1739938462">
    <w:abstractNumId w:val="5"/>
  </w:num>
  <w:num w:numId="6" w16cid:durableId="148735335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44"/>
    <w:rsid w:val="00000308"/>
    <w:rsid w:val="00002282"/>
    <w:rsid w:val="00014006"/>
    <w:rsid w:val="0001563B"/>
    <w:rsid w:val="000160F7"/>
    <w:rsid w:val="00016698"/>
    <w:rsid w:val="00017416"/>
    <w:rsid w:val="0002345F"/>
    <w:rsid w:val="00023783"/>
    <w:rsid w:val="00023F97"/>
    <w:rsid w:val="00024605"/>
    <w:rsid w:val="000259FD"/>
    <w:rsid w:val="00027195"/>
    <w:rsid w:val="00027403"/>
    <w:rsid w:val="00027758"/>
    <w:rsid w:val="0003031B"/>
    <w:rsid w:val="00030661"/>
    <w:rsid w:val="0003154C"/>
    <w:rsid w:val="00031CDB"/>
    <w:rsid w:val="000341D8"/>
    <w:rsid w:val="00036EE6"/>
    <w:rsid w:val="000408A7"/>
    <w:rsid w:val="0005263A"/>
    <w:rsid w:val="0005329C"/>
    <w:rsid w:val="0005362F"/>
    <w:rsid w:val="00053AEB"/>
    <w:rsid w:val="00055CFA"/>
    <w:rsid w:val="0005787C"/>
    <w:rsid w:val="00061391"/>
    <w:rsid w:val="00062888"/>
    <w:rsid w:val="00062C19"/>
    <w:rsid w:val="0006588C"/>
    <w:rsid w:val="000674AE"/>
    <w:rsid w:val="00085756"/>
    <w:rsid w:val="00086126"/>
    <w:rsid w:val="00091BED"/>
    <w:rsid w:val="00092421"/>
    <w:rsid w:val="00094298"/>
    <w:rsid w:val="00095A53"/>
    <w:rsid w:val="000A0EA6"/>
    <w:rsid w:val="000A535C"/>
    <w:rsid w:val="000A6517"/>
    <w:rsid w:val="000B13FC"/>
    <w:rsid w:val="000B23AB"/>
    <w:rsid w:val="000B45FA"/>
    <w:rsid w:val="000C5119"/>
    <w:rsid w:val="000E5308"/>
    <w:rsid w:val="000E6D30"/>
    <w:rsid w:val="000F4682"/>
    <w:rsid w:val="000F6FB2"/>
    <w:rsid w:val="00100080"/>
    <w:rsid w:val="00100B5A"/>
    <w:rsid w:val="00102E0F"/>
    <w:rsid w:val="00104D3F"/>
    <w:rsid w:val="00104EEB"/>
    <w:rsid w:val="001052A4"/>
    <w:rsid w:val="00111424"/>
    <w:rsid w:val="00113A83"/>
    <w:rsid w:val="0011453B"/>
    <w:rsid w:val="001244BB"/>
    <w:rsid w:val="00126348"/>
    <w:rsid w:val="001264F7"/>
    <w:rsid w:val="0012786A"/>
    <w:rsid w:val="00130AF4"/>
    <w:rsid w:val="001313B1"/>
    <w:rsid w:val="00142117"/>
    <w:rsid w:val="00143697"/>
    <w:rsid w:val="00143DA8"/>
    <w:rsid w:val="00145182"/>
    <w:rsid w:val="001502FF"/>
    <w:rsid w:val="00152DAA"/>
    <w:rsid w:val="00153AEC"/>
    <w:rsid w:val="00153F68"/>
    <w:rsid w:val="00155BED"/>
    <w:rsid w:val="00157BA4"/>
    <w:rsid w:val="001657A0"/>
    <w:rsid w:val="0016783F"/>
    <w:rsid w:val="00170AAA"/>
    <w:rsid w:val="001732E9"/>
    <w:rsid w:val="0017547F"/>
    <w:rsid w:val="00180AA4"/>
    <w:rsid w:val="001853DD"/>
    <w:rsid w:val="001925B9"/>
    <w:rsid w:val="00192D9E"/>
    <w:rsid w:val="00195D76"/>
    <w:rsid w:val="00197BF9"/>
    <w:rsid w:val="001A256B"/>
    <w:rsid w:val="001A67D5"/>
    <w:rsid w:val="001B01F6"/>
    <w:rsid w:val="001C2310"/>
    <w:rsid w:val="001C3416"/>
    <w:rsid w:val="001C4BE9"/>
    <w:rsid w:val="001C4C28"/>
    <w:rsid w:val="001D1210"/>
    <w:rsid w:val="001D15FD"/>
    <w:rsid w:val="001D3893"/>
    <w:rsid w:val="001E1B5E"/>
    <w:rsid w:val="001E3990"/>
    <w:rsid w:val="001F295E"/>
    <w:rsid w:val="001F5512"/>
    <w:rsid w:val="001F6BB0"/>
    <w:rsid w:val="00202538"/>
    <w:rsid w:val="00202E35"/>
    <w:rsid w:val="002030B3"/>
    <w:rsid w:val="0021078C"/>
    <w:rsid w:val="00221045"/>
    <w:rsid w:val="00223668"/>
    <w:rsid w:val="00231D3D"/>
    <w:rsid w:val="00232750"/>
    <w:rsid w:val="002329F8"/>
    <w:rsid w:val="0023425D"/>
    <w:rsid w:val="00234352"/>
    <w:rsid w:val="00234B60"/>
    <w:rsid w:val="002357AB"/>
    <w:rsid w:val="00237F4E"/>
    <w:rsid w:val="0024590A"/>
    <w:rsid w:val="00247FB5"/>
    <w:rsid w:val="00255A62"/>
    <w:rsid w:val="00257BB1"/>
    <w:rsid w:val="002619A6"/>
    <w:rsid w:val="00261DE8"/>
    <w:rsid w:val="00262135"/>
    <w:rsid w:val="00266E34"/>
    <w:rsid w:val="0027398A"/>
    <w:rsid w:val="00277FA6"/>
    <w:rsid w:val="00283AEB"/>
    <w:rsid w:val="00284521"/>
    <w:rsid w:val="00284692"/>
    <w:rsid w:val="002869ED"/>
    <w:rsid w:val="00290BFC"/>
    <w:rsid w:val="00291426"/>
    <w:rsid w:val="002927B5"/>
    <w:rsid w:val="002A0186"/>
    <w:rsid w:val="002A2E83"/>
    <w:rsid w:val="002A5F2C"/>
    <w:rsid w:val="002A6C65"/>
    <w:rsid w:val="002A71D7"/>
    <w:rsid w:val="002B0CC5"/>
    <w:rsid w:val="002B26F6"/>
    <w:rsid w:val="002B3612"/>
    <w:rsid w:val="002B3BDC"/>
    <w:rsid w:val="002B6434"/>
    <w:rsid w:val="002B7BD3"/>
    <w:rsid w:val="002C109E"/>
    <w:rsid w:val="002C295E"/>
    <w:rsid w:val="002C2E7A"/>
    <w:rsid w:val="002C4209"/>
    <w:rsid w:val="002C4E2F"/>
    <w:rsid w:val="002C69BD"/>
    <w:rsid w:val="002D4E98"/>
    <w:rsid w:val="002D72DA"/>
    <w:rsid w:val="002E31B2"/>
    <w:rsid w:val="002E4F4C"/>
    <w:rsid w:val="002F1033"/>
    <w:rsid w:val="002F1468"/>
    <w:rsid w:val="002F369D"/>
    <w:rsid w:val="002F74EE"/>
    <w:rsid w:val="003032B2"/>
    <w:rsid w:val="0030654A"/>
    <w:rsid w:val="003069F4"/>
    <w:rsid w:val="003110BA"/>
    <w:rsid w:val="003121A1"/>
    <w:rsid w:val="00316A75"/>
    <w:rsid w:val="003171B4"/>
    <w:rsid w:val="00324FF1"/>
    <w:rsid w:val="00336978"/>
    <w:rsid w:val="003405A8"/>
    <w:rsid w:val="00341705"/>
    <w:rsid w:val="00346761"/>
    <w:rsid w:val="0034708F"/>
    <w:rsid w:val="003511F9"/>
    <w:rsid w:val="00352B0A"/>
    <w:rsid w:val="00353FBD"/>
    <w:rsid w:val="003549B0"/>
    <w:rsid w:val="0036110F"/>
    <w:rsid w:val="0036278C"/>
    <w:rsid w:val="00367E1D"/>
    <w:rsid w:val="003716BB"/>
    <w:rsid w:val="00376293"/>
    <w:rsid w:val="003763D4"/>
    <w:rsid w:val="0038593A"/>
    <w:rsid w:val="00392E55"/>
    <w:rsid w:val="003935EA"/>
    <w:rsid w:val="00395F7E"/>
    <w:rsid w:val="003A1501"/>
    <w:rsid w:val="003A1D5B"/>
    <w:rsid w:val="003A3C02"/>
    <w:rsid w:val="003A4460"/>
    <w:rsid w:val="003A5CDD"/>
    <w:rsid w:val="003B0DC3"/>
    <w:rsid w:val="003B0EC4"/>
    <w:rsid w:val="003B2B38"/>
    <w:rsid w:val="003B460B"/>
    <w:rsid w:val="003B6347"/>
    <w:rsid w:val="003C2A3D"/>
    <w:rsid w:val="003E0B14"/>
    <w:rsid w:val="003E0BCD"/>
    <w:rsid w:val="003E79F4"/>
    <w:rsid w:val="003F48F7"/>
    <w:rsid w:val="00400436"/>
    <w:rsid w:val="0040116B"/>
    <w:rsid w:val="00401C96"/>
    <w:rsid w:val="004020CE"/>
    <w:rsid w:val="0040476D"/>
    <w:rsid w:val="0040643A"/>
    <w:rsid w:val="004132C4"/>
    <w:rsid w:val="0041556E"/>
    <w:rsid w:val="00416F7F"/>
    <w:rsid w:val="00417B0D"/>
    <w:rsid w:val="004211CB"/>
    <w:rsid w:val="004225D8"/>
    <w:rsid w:val="00422C3E"/>
    <w:rsid w:val="00423B41"/>
    <w:rsid w:val="00423F8C"/>
    <w:rsid w:val="00425780"/>
    <w:rsid w:val="00430592"/>
    <w:rsid w:val="00431B57"/>
    <w:rsid w:val="00442DD4"/>
    <w:rsid w:val="00444737"/>
    <w:rsid w:val="00451856"/>
    <w:rsid w:val="00456651"/>
    <w:rsid w:val="00463530"/>
    <w:rsid w:val="0046498A"/>
    <w:rsid w:val="004662B1"/>
    <w:rsid w:val="00466DFD"/>
    <w:rsid w:val="00471889"/>
    <w:rsid w:val="0047265A"/>
    <w:rsid w:val="00474268"/>
    <w:rsid w:val="00474756"/>
    <w:rsid w:val="00474CFD"/>
    <w:rsid w:val="00483592"/>
    <w:rsid w:val="00487760"/>
    <w:rsid w:val="00490291"/>
    <w:rsid w:val="00490B5C"/>
    <w:rsid w:val="00497E46"/>
    <w:rsid w:val="004A1D8B"/>
    <w:rsid w:val="004A7CC4"/>
    <w:rsid w:val="004B5D2B"/>
    <w:rsid w:val="004C2FDD"/>
    <w:rsid w:val="004C43B7"/>
    <w:rsid w:val="004C54B8"/>
    <w:rsid w:val="004C7534"/>
    <w:rsid w:val="004D1B52"/>
    <w:rsid w:val="004D360E"/>
    <w:rsid w:val="004D399C"/>
    <w:rsid w:val="004D5C6E"/>
    <w:rsid w:val="004D738D"/>
    <w:rsid w:val="004D75E7"/>
    <w:rsid w:val="004D776E"/>
    <w:rsid w:val="004E1CFE"/>
    <w:rsid w:val="004E45AF"/>
    <w:rsid w:val="004E51C9"/>
    <w:rsid w:val="004E5F4D"/>
    <w:rsid w:val="004F1A71"/>
    <w:rsid w:val="004F6121"/>
    <w:rsid w:val="00506B11"/>
    <w:rsid w:val="00506FAB"/>
    <w:rsid w:val="00507CB5"/>
    <w:rsid w:val="0051186C"/>
    <w:rsid w:val="0051503D"/>
    <w:rsid w:val="005228E4"/>
    <w:rsid w:val="00525C42"/>
    <w:rsid w:val="0052607E"/>
    <w:rsid w:val="00526816"/>
    <w:rsid w:val="00531FA6"/>
    <w:rsid w:val="00542216"/>
    <w:rsid w:val="00544691"/>
    <w:rsid w:val="005472FF"/>
    <w:rsid w:val="00555286"/>
    <w:rsid w:val="00555DCF"/>
    <w:rsid w:val="00557C48"/>
    <w:rsid w:val="0056096E"/>
    <w:rsid w:val="0056260F"/>
    <w:rsid w:val="005645F5"/>
    <w:rsid w:val="00566C8F"/>
    <w:rsid w:val="00570237"/>
    <w:rsid w:val="00570E07"/>
    <w:rsid w:val="00573361"/>
    <w:rsid w:val="0057463B"/>
    <w:rsid w:val="00577D48"/>
    <w:rsid w:val="00577F4D"/>
    <w:rsid w:val="00582A6A"/>
    <w:rsid w:val="00583751"/>
    <w:rsid w:val="00583B5A"/>
    <w:rsid w:val="00586062"/>
    <w:rsid w:val="00590633"/>
    <w:rsid w:val="00594C3F"/>
    <w:rsid w:val="005979EE"/>
    <w:rsid w:val="005A15B6"/>
    <w:rsid w:val="005A2487"/>
    <w:rsid w:val="005A4491"/>
    <w:rsid w:val="005A5DB9"/>
    <w:rsid w:val="005B0E9D"/>
    <w:rsid w:val="005B1A69"/>
    <w:rsid w:val="005B1E6C"/>
    <w:rsid w:val="005B2857"/>
    <w:rsid w:val="005B52E7"/>
    <w:rsid w:val="005B61E6"/>
    <w:rsid w:val="005C1D17"/>
    <w:rsid w:val="005C3B0A"/>
    <w:rsid w:val="005D15CC"/>
    <w:rsid w:val="005D38A3"/>
    <w:rsid w:val="005D4406"/>
    <w:rsid w:val="005E04EF"/>
    <w:rsid w:val="005E3264"/>
    <w:rsid w:val="005F0502"/>
    <w:rsid w:val="005F1C53"/>
    <w:rsid w:val="00601205"/>
    <w:rsid w:val="00601242"/>
    <w:rsid w:val="00601268"/>
    <w:rsid w:val="006049D3"/>
    <w:rsid w:val="006062F1"/>
    <w:rsid w:val="00606E78"/>
    <w:rsid w:val="00610707"/>
    <w:rsid w:val="00614501"/>
    <w:rsid w:val="00617335"/>
    <w:rsid w:val="0061EB53"/>
    <w:rsid w:val="00622F28"/>
    <w:rsid w:val="00624466"/>
    <w:rsid w:val="00624794"/>
    <w:rsid w:val="006267C9"/>
    <w:rsid w:val="00632D2C"/>
    <w:rsid w:val="0063341D"/>
    <w:rsid w:val="00633558"/>
    <w:rsid w:val="00634EDF"/>
    <w:rsid w:val="0063583A"/>
    <w:rsid w:val="006404B6"/>
    <w:rsid w:val="00640814"/>
    <w:rsid w:val="00641A98"/>
    <w:rsid w:val="00641C86"/>
    <w:rsid w:val="00651D9E"/>
    <w:rsid w:val="00652ECF"/>
    <w:rsid w:val="006543C7"/>
    <w:rsid w:val="006552CF"/>
    <w:rsid w:val="00660034"/>
    <w:rsid w:val="00660AFF"/>
    <w:rsid w:val="00662AA7"/>
    <w:rsid w:val="0066499F"/>
    <w:rsid w:val="00666917"/>
    <w:rsid w:val="00674157"/>
    <w:rsid w:val="00675E3F"/>
    <w:rsid w:val="00676A86"/>
    <w:rsid w:val="006807D7"/>
    <w:rsid w:val="0068207D"/>
    <w:rsid w:val="0068363E"/>
    <w:rsid w:val="00683E28"/>
    <w:rsid w:val="00684388"/>
    <w:rsid w:val="00686C5E"/>
    <w:rsid w:val="00691ABC"/>
    <w:rsid w:val="00692979"/>
    <w:rsid w:val="006941CB"/>
    <w:rsid w:val="0069574A"/>
    <w:rsid w:val="00695D70"/>
    <w:rsid w:val="00697ACC"/>
    <w:rsid w:val="00697DBC"/>
    <w:rsid w:val="006A1462"/>
    <w:rsid w:val="006B16E2"/>
    <w:rsid w:val="006C01B6"/>
    <w:rsid w:val="006C13F9"/>
    <w:rsid w:val="006C1BA0"/>
    <w:rsid w:val="006C527F"/>
    <w:rsid w:val="006C584A"/>
    <w:rsid w:val="006C6193"/>
    <w:rsid w:val="006D0A17"/>
    <w:rsid w:val="006D0EE6"/>
    <w:rsid w:val="006D271A"/>
    <w:rsid w:val="006D2AD8"/>
    <w:rsid w:val="006D6621"/>
    <w:rsid w:val="006D7052"/>
    <w:rsid w:val="006E116C"/>
    <w:rsid w:val="006E3596"/>
    <w:rsid w:val="006E3CBA"/>
    <w:rsid w:val="006E6ECF"/>
    <w:rsid w:val="006F0A4A"/>
    <w:rsid w:val="006F220B"/>
    <w:rsid w:val="006F3A2B"/>
    <w:rsid w:val="006F7643"/>
    <w:rsid w:val="007035AE"/>
    <w:rsid w:val="00703C6E"/>
    <w:rsid w:val="007052ED"/>
    <w:rsid w:val="00710566"/>
    <w:rsid w:val="0071342F"/>
    <w:rsid w:val="007156E5"/>
    <w:rsid w:val="007173DE"/>
    <w:rsid w:val="0072230A"/>
    <w:rsid w:val="00726232"/>
    <w:rsid w:val="00730023"/>
    <w:rsid w:val="00731795"/>
    <w:rsid w:val="00731E3A"/>
    <w:rsid w:val="00733D2E"/>
    <w:rsid w:val="007341D6"/>
    <w:rsid w:val="00734284"/>
    <w:rsid w:val="00740884"/>
    <w:rsid w:val="00741C7E"/>
    <w:rsid w:val="00741F48"/>
    <w:rsid w:val="00743126"/>
    <w:rsid w:val="00746CCE"/>
    <w:rsid w:val="00747182"/>
    <w:rsid w:val="00754DFC"/>
    <w:rsid w:val="00754F94"/>
    <w:rsid w:val="0076039C"/>
    <w:rsid w:val="007613DE"/>
    <w:rsid w:val="00770AE0"/>
    <w:rsid w:val="00771179"/>
    <w:rsid w:val="0077450E"/>
    <w:rsid w:val="007745AD"/>
    <w:rsid w:val="00775123"/>
    <w:rsid w:val="00777B4A"/>
    <w:rsid w:val="007810A7"/>
    <w:rsid w:val="00782146"/>
    <w:rsid w:val="007821E9"/>
    <w:rsid w:val="0078408D"/>
    <w:rsid w:val="007844CE"/>
    <w:rsid w:val="00784D93"/>
    <w:rsid w:val="00785C28"/>
    <w:rsid w:val="007865FE"/>
    <w:rsid w:val="007A35A8"/>
    <w:rsid w:val="007A3AC8"/>
    <w:rsid w:val="007A3DF1"/>
    <w:rsid w:val="007A54A9"/>
    <w:rsid w:val="007A6E98"/>
    <w:rsid w:val="007A7A69"/>
    <w:rsid w:val="007B5AFB"/>
    <w:rsid w:val="007B6AA9"/>
    <w:rsid w:val="007B7CF0"/>
    <w:rsid w:val="007C1918"/>
    <w:rsid w:val="007C3D43"/>
    <w:rsid w:val="007C4AD5"/>
    <w:rsid w:val="007C69B9"/>
    <w:rsid w:val="007C7161"/>
    <w:rsid w:val="007D1126"/>
    <w:rsid w:val="007D289C"/>
    <w:rsid w:val="007D5AD9"/>
    <w:rsid w:val="007D5D0C"/>
    <w:rsid w:val="007E5B69"/>
    <w:rsid w:val="007E7066"/>
    <w:rsid w:val="007F2650"/>
    <w:rsid w:val="007F363C"/>
    <w:rsid w:val="007F37DD"/>
    <w:rsid w:val="007F4D5B"/>
    <w:rsid w:val="007F5F39"/>
    <w:rsid w:val="007F78A2"/>
    <w:rsid w:val="00800B90"/>
    <w:rsid w:val="008012BC"/>
    <w:rsid w:val="0080180B"/>
    <w:rsid w:val="0080458A"/>
    <w:rsid w:val="008074DF"/>
    <w:rsid w:val="00810272"/>
    <w:rsid w:val="008141F3"/>
    <w:rsid w:val="008202EF"/>
    <w:rsid w:val="00820838"/>
    <w:rsid w:val="008278ED"/>
    <w:rsid w:val="00832CDF"/>
    <w:rsid w:val="008342C9"/>
    <w:rsid w:val="00834891"/>
    <w:rsid w:val="00834CF0"/>
    <w:rsid w:val="00835CBF"/>
    <w:rsid w:val="0083696D"/>
    <w:rsid w:val="00840D2C"/>
    <w:rsid w:val="008413AF"/>
    <w:rsid w:val="008413BF"/>
    <w:rsid w:val="008431FE"/>
    <w:rsid w:val="00844B10"/>
    <w:rsid w:val="008575CE"/>
    <w:rsid w:val="008650EC"/>
    <w:rsid w:val="00865F9F"/>
    <w:rsid w:val="00867504"/>
    <w:rsid w:val="00871827"/>
    <w:rsid w:val="00871CD7"/>
    <w:rsid w:val="00871E24"/>
    <w:rsid w:val="00872C91"/>
    <w:rsid w:val="008746B3"/>
    <w:rsid w:val="0087641B"/>
    <w:rsid w:val="00881849"/>
    <w:rsid w:val="0088390A"/>
    <w:rsid w:val="00883CD1"/>
    <w:rsid w:val="008856CA"/>
    <w:rsid w:val="008A0E25"/>
    <w:rsid w:val="008B1E97"/>
    <w:rsid w:val="008B3078"/>
    <w:rsid w:val="008B34F3"/>
    <w:rsid w:val="008B7B6E"/>
    <w:rsid w:val="008C1EFA"/>
    <w:rsid w:val="008C2A8F"/>
    <w:rsid w:val="008C3C2B"/>
    <w:rsid w:val="008C6236"/>
    <w:rsid w:val="008D0753"/>
    <w:rsid w:val="008D188B"/>
    <w:rsid w:val="008D658A"/>
    <w:rsid w:val="008D670C"/>
    <w:rsid w:val="008D6A80"/>
    <w:rsid w:val="008E3274"/>
    <w:rsid w:val="008E4DF4"/>
    <w:rsid w:val="008E5525"/>
    <w:rsid w:val="008E7A16"/>
    <w:rsid w:val="008E7E8D"/>
    <w:rsid w:val="008F00DA"/>
    <w:rsid w:val="008F237A"/>
    <w:rsid w:val="008F5EEF"/>
    <w:rsid w:val="008F6126"/>
    <w:rsid w:val="008F6B40"/>
    <w:rsid w:val="008F7846"/>
    <w:rsid w:val="0090249F"/>
    <w:rsid w:val="009036EB"/>
    <w:rsid w:val="00906D99"/>
    <w:rsid w:val="00913A22"/>
    <w:rsid w:val="00913C72"/>
    <w:rsid w:val="00914A20"/>
    <w:rsid w:val="0091536C"/>
    <w:rsid w:val="00922745"/>
    <w:rsid w:val="009238EF"/>
    <w:rsid w:val="009242DF"/>
    <w:rsid w:val="009310E5"/>
    <w:rsid w:val="00931309"/>
    <w:rsid w:val="00931829"/>
    <w:rsid w:val="00931C36"/>
    <w:rsid w:val="00932EA6"/>
    <w:rsid w:val="00933C55"/>
    <w:rsid w:val="00933CEE"/>
    <w:rsid w:val="00933D41"/>
    <w:rsid w:val="00933D69"/>
    <w:rsid w:val="0093466A"/>
    <w:rsid w:val="00934E8C"/>
    <w:rsid w:val="0094214C"/>
    <w:rsid w:val="00942205"/>
    <w:rsid w:val="00957646"/>
    <w:rsid w:val="0095795C"/>
    <w:rsid w:val="00957D05"/>
    <w:rsid w:val="00957D19"/>
    <w:rsid w:val="009630C0"/>
    <w:rsid w:val="0096632E"/>
    <w:rsid w:val="009710F3"/>
    <w:rsid w:val="009719EE"/>
    <w:rsid w:val="00971A24"/>
    <w:rsid w:val="00976349"/>
    <w:rsid w:val="00976F8A"/>
    <w:rsid w:val="00977F1C"/>
    <w:rsid w:val="00980761"/>
    <w:rsid w:val="009905DF"/>
    <w:rsid w:val="009960A2"/>
    <w:rsid w:val="009A0622"/>
    <w:rsid w:val="009A0E7B"/>
    <w:rsid w:val="009A3928"/>
    <w:rsid w:val="009A41AD"/>
    <w:rsid w:val="009A4B8A"/>
    <w:rsid w:val="009A569E"/>
    <w:rsid w:val="009A661B"/>
    <w:rsid w:val="009A7425"/>
    <w:rsid w:val="009B0995"/>
    <w:rsid w:val="009B397C"/>
    <w:rsid w:val="009B4F73"/>
    <w:rsid w:val="009B5FD8"/>
    <w:rsid w:val="009C126F"/>
    <w:rsid w:val="009C206E"/>
    <w:rsid w:val="009C2D0A"/>
    <w:rsid w:val="009C70B9"/>
    <w:rsid w:val="009D00C7"/>
    <w:rsid w:val="009D055E"/>
    <w:rsid w:val="009D0C7D"/>
    <w:rsid w:val="009D293C"/>
    <w:rsid w:val="009E0044"/>
    <w:rsid w:val="009E09FD"/>
    <w:rsid w:val="009E7935"/>
    <w:rsid w:val="009F1974"/>
    <w:rsid w:val="009F2D38"/>
    <w:rsid w:val="009F5290"/>
    <w:rsid w:val="009F5B2B"/>
    <w:rsid w:val="009F6E2C"/>
    <w:rsid w:val="00A00E5A"/>
    <w:rsid w:val="00A0181D"/>
    <w:rsid w:val="00A0487B"/>
    <w:rsid w:val="00A054FA"/>
    <w:rsid w:val="00A05ED8"/>
    <w:rsid w:val="00A10A4C"/>
    <w:rsid w:val="00A13720"/>
    <w:rsid w:val="00A25D7E"/>
    <w:rsid w:val="00A27BD9"/>
    <w:rsid w:val="00A33B1C"/>
    <w:rsid w:val="00A33B55"/>
    <w:rsid w:val="00A36082"/>
    <w:rsid w:val="00A3779F"/>
    <w:rsid w:val="00A4088F"/>
    <w:rsid w:val="00A4233D"/>
    <w:rsid w:val="00A4289F"/>
    <w:rsid w:val="00A469E5"/>
    <w:rsid w:val="00A47E30"/>
    <w:rsid w:val="00A540F2"/>
    <w:rsid w:val="00A5773C"/>
    <w:rsid w:val="00A60E17"/>
    <w:rsid w:val="00A6170D"/>
    <w:rsid w:val="00A6185F"/>
    <w:rsid w:val="00A621D3"/>
    <w:rsid w:val="00A62D1F"/>
    <w:rsid w:val="00A63040"/>
    <w:rsid w:val="00A64E67"/>
    <w:rsid w:val="00A65DCE"/>
    <w:rsid w:val="00A666C6"/>
    <w:rsid w:val="00A719C6"/>
    <w:rsid w:val="00A74DAC"/>
    <w:rsid w:val="00A75F2F"/>
    <w:rsid w:val="00A863CE"/>
    <w:rsid w:val="00A8779A"/>
    <w:rsid w:val="00A91B6C"/>
    <w:rsid w:val="00A92A50"/>
    <w:rsid w:val="00A964FC"/>
    <w:rsid w:val="00AA00DB"/>
    <w:rsid w:val="00AA4867"/>
    <w:rsid w:val="00AB10FD"/>
    <w:rsid w:val="00AB1247"/>
    <w:rsid w:val="00AB169C"/>
    <w:rsid w:val="00AB40AF"/>
    <w:rsid w:val="00AB5F2A"/>
    <w:rsid w:val="00AC073F"/>
    <w:rsid w:val="00AC1F82"/>
    <w:rsid w:val="00AC31F5"/>
    <w:rsid w:val="00AC56D0"/>
    <w:rsid w:val="00AC7441"/>
    <w:rsid w:val="00AD0069"/>
    <w:rsid w:val="00AD09E1"/>
    <w:rsid w:val="00AD17AC"/>
    <w:rsid w:val="00AE02B7"/>
    <w:rsid w:val="00AE59F1"/>
    <w:rsid w:val="00AE64CE"/>
    <w:rsid w:val="00AF005D"/>
    <w:rsid w:val="00AF0ECE"/>
    <w:rsid w:val="00AF1255"/>
    <w:rsid w:val="00AF1863"/>
    <w:rsid w:val="00AF39C5"/>
    <w:rsid w:val="00AF6A71"/>
    <w:rsid w:val="00AF7422"/>
    <w:rsid w:val="00B03EE8"/>
    <w:rsid w:val="00B11BBC"/>
    <w:rsid w:val="00B159E8"/>
    <w:rsid w:val="00B16291"/>
    <w:rsid w:val="00B20323"/>
    <w:rsid w:val="00B21980"/>
    <w:rsid w:val="00B22C33"/>
    <w:rsid w:val="00B23F20"/>
    <w:rsid w:val="00B24401"/>
    <w:rsid w:val="00B3519D"/>
    <w:rsid w:val="00B3585A"/>
    <w:rsid w:val="00B35D4B"/>
    <w:rsid w:val="00B37635"/>
    <w:rsid w:val="00B3E5A0"/>
    <w:rsid w:val="00B43252"/>
    <w:rsid w:val="00B437F0"/>
    <w:rsid w:val="00B46BF6"/>
    <w:rsid w:val="00B50C1D"/>
    <w:rsid w:val="00B50F34"/>
    <w:rsid w:val="00B51319"/>
    <w:rsid w:val="00B5180D"/>
    <w:rsid w:val="00B554C5"/>
    <w:rsid w:val="00B55D51"/>
    <w:rsid w:val="00B56733"/>
    <w:rsid w:val="00B70AE4"/>
    <w:rsid w:val="00B74EC2"/>
    <w:rsid w:val="00B75D38"/>
    <w:rsid w:val="00B83444"/>
    <w:rsid w:val="00B84088"/>
    <w:rsid w:val="00B8793E"/>
    <w:rsid w:val="00B87A99"/>
    <w:rsid w:val="00B926F2"/>
    <w:rsid w:val="00B958BC"/>
    <w:rsid w:val="00B96934"/>
    <w:rsid w:val="00B96A11"/>
    <w:rsid w:val="00BA145A"/>
    <w:rsid w:val="00BA2284"/>
    <w:rsid w:val="00BA467A"/>
    <w:rsid w:val="00BA47DD"/>
    <w:rsid w:val="00BA5D1B"/>
    <w:rsid w:val="00BA6D40"/>
    <w:rsid w:val="00BC2908"/>
    <w:rsid w:val="00BC4032"/>
    <w:rsid w:val="00BC64EF"/>
    <w:rsid w:val="00BC6513"/>
    <w:rsid w:val="00BD162D"/>
    <w:rsid w:val="00BD1F28"/>
    <w:rsid w:val="00BD471F"/>
    <w:rsid w:val="00BD7269"/>
    <w:rsid w:val="00BD767A"/>
    <w:rsid w:val="00BE1515"/>
    <w:rsid w:val="00BE1869"/>
    <w:rsid w:val="00BE2F75"/>
    <w:rsid w:val="00BF66E6"/>
    <w:rsid w:val="00C0125C"/>
    <w:rsid w:val="00C050DE"/>
    <w:rsid w:val="00C05D9E"/>
    <w:rsid w:val="00C064BF"/>
    <w:rsid w:val="00C100AB"/>
    <w:rsid w:val="00C115FB"/>
    <w:rsid w:val="00C131B7"/>
    <w:rsid w:val="00C14841"/>
    <w:rsid w:val="00C148EE"/>
    <w:rsid w:val="00C16253"/>
    <w:rsid w:val="00C16B09"/>
    <w:rsid w:val="00C21833"/>
    <w:rsid w:val="00C2375D"/>
    <w:rsid w:val="00C25D7F"/>
    <w:rsid w:val="00C313C1"/>
    <w:rsid w:val="00C3186B"/>
    <w:rsid w:val="00C34193"/>
    <w:rsid w:val="00C45B95"/>
    <w:rsid w:val="00C526F3"/>
    <w:rsid w:val="00C52853"/>
    <w:rsid w:val="00C53D05"/>
    <w:rsid w:val="00C55533"/>
    <w:rsid w:val="00C56765"/>
    <w:rsid w:val="00C6046A"/>
    <w:rsid w:val="00C60E17"/>
    <w:rsid w:val="00C621D7"/>
    <w:rsid w:val="00C625CB"/>
    <w:rsid w:val="00C62A6B"/>
    <w:rsid w:val="00C640D0"/>
    <w:rsid w:val="00C66F32"/>
    <w:rsid w:val="00C70860"/>
    <w:rsid w:val="00C7160B"/>
    <w:rsid w:val="00C71AD2"/>
    <w:rsid w:val="00C71BF6"/>
    <w:rsid w:val="00C74055"/>
    <w:rsid w:val="00C81F99"/>
    <w:rsid w:val="00C84D3C"/>
    <w:rsid w:val="00C85888"/>
    <w:rsid w:val="00C8683E"/>
    <w:rsid w:val="00C86E30"/>
    <w:rsid w:val="00C91239"/>
    <w:rsid w:val="00C91F10"/>
    <w:rsid w:val="00C9252F"/>
    <w:rsid w:val="00C946D3"/>
    <w:rsid w:val="00C95262"/>
    <w:rsid w:val="00CA043E"/>
    <w:rsid w:val="00CA097B"/>
    <w:rsid w:val="00CA202D"/>
    <w:rsid w:val="00CA494F"/>
    <w:rsid w:val="00CA6394"/>
    <w:rsid w:val="00CA679F"/>
    <w:rsid w:val="00CA68A8"/>
    <w:rsid w:val="00CA7A52"/>
    <w:rsid w:val="00CB2731"/>
    <w:rsid w:val="00CB3EA5"/>
    <w:rsid w:val="00CB5ACD"/>
    <w:rsid w:val="00CC65DC"/>
    <w:rsid w:val="00CD0766"/>
    <w:rsid w:val="00CD367C"/>
    <w:rsid w:val="00CD5DC6"/>
    <w:rsid w:val="00CE2022"/>
    <w:rsid w:val="00CE3F28"/>
    <w:rsid w:val="00CE4176"/>
    <w:rsid w:val="00CF5631"/>
    <w:rsid w:val="00CF67F1"/>
    <w:rsid w:val="00CF73E0"/>
    <w:rsid w:val="00D00DFB"/>
    <w:rsid w:val="00D12886"/>
    <w:rsid w:val="00D12B35"/>
    <w:rsid w:val="00D13503"/>
    <w:rsid w:val="00D143D1"/>
    <w:rsid w:val="00D15A3B"/>
    <w:rsid w:val="00D16B6C"/>
    <w:rsid w:val="00D21CF3"/>
    <w:rsid w:val="00D21F02"/>
    <w:rsid w:val="00D229C9"/>
    <w:rsid w:val="00D2711C"/>
    <w:rsid w:val="00D33AEE"/>
    <w:rsid w:val="00D34779"/>
    <w:rsid w:val="00D50372"/>
    <w:rsid w:val="00D52567"/>
    <w:rsid w:val="00D53233"/>
    <w:rsid w:val="00D57F7E"/>
    <w:rsid w:val="00D60BB8"/>
    <w:rsid w:val="00D61219"/>
    <w:rsid w:val="00D6171B"/>
    <w:rsid w:val="00D63B27"/>
    <w:rsid w:val="00D64283"/>
    <w:rsid w:val="00D65940"/>
    <w:rsid w:val="00D725A8"/>
    <w:rsid w:val="00D76D80"/>
    <w:rsid w:val="00D77B04"/>
    <w:rsid w:val="00D80A53"/>
    <w:rsid w:val="00D80BEA"/>
    <w:rsid w:val="00D8236E"/>
    <w:rsid w:val="00D835D4"/>
    <w:rsid w:val="00D8392F"/>
    <w:rsid w:val="00D87C37"/>
    <w:rsid w:val="00D91075"/>
    <w:rsid w:val="00DA2E53"/>
    <w:rsid w:val="00DA4121"/>
    <w:rsid w:val="00DA7723"/>
    <w:rsid w:val="00DC139A"/>
    <w:rsid w:val="00DC52D5"/>
    <w:rsid w:val="00DC7E8A"/>
    <w:rsid w:val="00DD0C41"/>
    <w:rsid w:val="00DD2082"/>
    <w:rsid w:val="00DD4C40"/>
    <w:rsid w:val="00DD6671"/>
    <w:rsid w:val="00DE0E0A"/>
    <w:rsid w:val="00DE1CD8"/>
    <w:rsid w:val="00DE1F32"/>
    <w:rsid w:val="00DE1F70"/>
    <w:rsid w:val="00DE2F02"/>
    <w:rsid w:val="00DE60EE"/>
    <w:rsid w:val="00DF2118"/>
    <w:rsid w:val="00DF41D4"/>
    <w:rsid w:val="00DF57F0"/>
    <w:rsid w:val="00DF62D2"/>
    <w:rsid w:val="00DF7102"/>
    <w:rsid w:val="00E02B96"/>
    <w:rsid w:val="00E030B0"/>
    <w:rsid w:val="00E041AD"/>
    <w:rsid w:val="00E074F0"/>
    <w:rsid w:val="00E1041A"/>
    <w:rsid w:val="00E1137C"/>
    <w:rsid w:val="00E123A2"/>
    <w:rsid w:val="00E12A2B"/>
    <w:rsid w:val="00E207C4"/>
    <w:rsid w:val="00E21A53"/>
    <w:rsid w:val="00E27241"/>
    <w:rsid w:val="00E304B4"/>
    <w:rsid w:val="00E318C5"/>
    <w:rsid w:val="00E32F49"/>
    <w:rsid w:val="00E34C34"/>
    <w:rsid w:val="00E36843"/>
    <w:rsid w:val="00E5539B"/>
    <w:rsid w:val="00E55AF0"/>
    <w:rsid w:val="00E56CBD"/>
    <w:rsid w:val="00E61270"/>
    <w:rsid w:val="00E656A4"/>
    <w:rsid w:val="00E65787"/>
    <w:rsid w:val="00E65D76"/>
    <w:rsid w:val="00E818D2"/>
    <w:rsid w:val="00E830EB"/>
    <w:rsid w:val="00E84B71"/>
    <w:rsid w:val="00E85FF8"/>
    <w:rsid w:val="00E86F95"/>
    <w:rsid w:val="00E8777A"/>
    <w:rsid w:val="00E90151"/>
    <w:rsid w:val="00E9101B"/>
    <w:rsid w:val="00E91BBB"/>
    <w:rsid w:val="00E921EE"/>
    <w:rsid w:val="00E9240D"/>
    <w:rsid w:val="00E925F2"/>
    <w:rsid w:val="00E937AB"/>
    <w:rsid w:val="00E9423F"/>
    <w:rsid w:val="00EA5FAF"/>
    <w:rsid w:val="00EB0CFD"/>
    <w:rsid w:val="00EB1161"/>
    <w:rsid w:val="00EB31C3"/>
    <w:rsid w:val="00EB78E8"/>
    <w:rsid w:val="00EC0661"/>
    <w:rsid w:val="00EC0E57"/>
    <w:rsid w:val="00EC19BB"/>
    <w:rsid w:val="00EC34E8"/>
    <w:rsid w:val="00EC37C6"/>
    <w:rsid w:val="00EC450E"/>
    <w:rsid w:val="00EE1CD1"/>
    <w:rsid w:val="00EE428B"/>
    <w:rsid w:val="00EE55FC"/>
    <w:rsid w:val="00EF128F"/>
    <w:rsid w:val="00EF1FBA"/>
    <w:rsid w:val="00EF4BB5"/>
    <w:rsid w:val="00EF549D"/>
    <w:rsid w:val="00EF666C"/>
    <w:rsid w:val="00EF7F62"/>
    <w:rsid w:val="00F00CBA"/>
    <w:rsid w:val="00F02E92"/>
    <w:rsid w:val="00F038C8"/>
    <w:rsid w:val="00F06410"/>
    <w:rsid w:val="00F07C84"/>
    <w:rsid w:val="00F13F26"/>
    <w:rsid w:val="00F219C4"/>
    <w:rsid w:val="00F21CB7"/>
    <w:rsid w:val="00F33ACC"/>
    <w:rsid w:val="00F34CA5"/>
    <w:rsid w:val="00F3744B"/>
    <w:rsid w:val="00F37E53"/>
    <w:rsid w:val="00F53A09"/>
    <w:rsid w:val="00F56A5F"/>
    <w:rsid w:val="00F56B8D"/>
    <w:rsid w:val="00F61DB4"/>
    <w:rsid w:val="00F6746B"/>
    <w:rsid w:val="00F70964"/>
    <w:rsid w:val="00F70EB2"/>
    <w:rsid w:val="00F76A64"/>
    <w:rsid w:val="00F76CFE"/>
    <w:rsid w:val="00F86E6D"/>
    <w:rsid w:val="00F907CB"/>
    <w:rsid w:val="00F923FF"/>
    <w:rsid w:val="00F9550D"/>
    <w:rsid w:val="00F9687C"/>
    <w:rsid w:val="00FA0425"/>
    <w:rsid w:val="00FA6B10"/>
    <w:rsid w:val="00FB0CAB"/>
    <w:rsid w:val="00FB1016"/>
    <w:rsid w:val="00FB123C"/>
    <w:rsid w:val="00FB6BCC"/>
    <w:rsid w:val="00FB6C45"/>
    <w:rsid w:val="00FC2D90"/>
    <w:rsid w:val="00FC34B4"/>
    <w:rsid w:val="00FC3665"/>
    <w:rsid w:val="00FC3EA9"/>
    <w:rsid w:val="00FD037D"/>
    <w:rsid w:val="00FD19B0"/>
    <w:rsid w:val="00FD1AF1"/>
    <w:rsid w:val="00FD1BE5"/>
    <w:rsid w:val="00FD31CE"/>
    <w:rsid w:val="00FD35F3"/>
    <w:rsid w:val="00FD3C84"/>
    <w:rsid w:val="00FD3F98"/>
    <w:rsid w:val="00FD4286"/>
    <w:rsid w:val="00FD4293"/>
    <w:rsid w:val="00FD4801"/>
    <w:rsid w:val="00FD4BBD"/>
    <w:rsid w:val="00FD6EC8"/>
    <w:rsid w:val="00FE2971"/>
    <w:rsid w:val="00FE38F1"/>
    <w:rsid w:val="00FE3B14"/>
    <w:rsid w:val="00FE3F81"/>
    <w:rsid w:val="00FE5575"/>
    <w:rsid w:val="00FE61C0"/>
    <w:rsid w:val="00FF0011"/>
    <w:rsid w:val="00FF006C"/>
    <w:rsid w:val="00FF117F"/>
    <w:rsid w:val="00FF7895"/>
    <w:rsid w:val="01C8212D"/>
    <w:rsid w:val="044CAEA3"/>
    <w:rsid w:val="0695D2AD"/>
    <w:rsid w:val="06B8047A"/>
    <w:rsid w:val="12ED066D"/>
    <w:rsid w:val="160AFBF8"/>
    <w:rsid w:val="1709BA92"/>
    <w:rsid w:val="1BFB9954"/>
    <w:rsid w:val="2083C9BD"/>
    <w:rsid w:val="21DDFD96"/>
    <w:rsid w:val="258E5E5D"/>
    <w:rsid w:val="2A1DAA03"/>
    <w:rsid w:val="2ABEA012"/>
    <w:rsid w:val="2B261DA6"/>
    <w:rsid w:val="2C914F10"/>
    <w:rsid w:val="3060CB20"/>
    <w:rsid w:val="3DEEAE0D"/>
    <w:rsid w:val="3FE809D9"/>
    <w:rsid w:val="416AB1DD"/>
    <w:rsid w:val="41791156"/>
    <w:rsid w:val="41A3754C"/>
    <w:rsid w:val="4306823E"/>
    <w:rsid w:val="4836E3BD"/>
    <w:rsid w:val="49630961"/>
    <w:rsid w:val="4975C3C2"/>
    <w:rsid w:val="49BB7E58"/>
    <w:rsid w:val="4C273374"/>
    <w:rsid w:val="4CD2D68B"/>
    <w:rsid w:val="4D5CC469"/>
    <w:rsid w:val="563E4696"/>
    <w:rsid w:val="598C9B89"/>
    <w:rsid w:val="5B2FA573"/>
    <w:rsid w:val="601AA8BC"/>
    <w:rsid w:val="60D5C3A6"/>
    <w:rsid w:val="628A9DA0"/>
    <w:rsid w:val="69855B6E"/>
    <w:rsid w:val="6B87DFD6"/>
    <w:rsid w:val="7897D64F"/>
    <w:rsid w:val="7B4E0B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E6162"/>
  <w15:docId w15:val="{EF4FD845-EE0B-4058-AD7F-9772E3C960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F61DB4"/>
    <w:pPr>
      <w:spacing w:after="120" w:line="240" w:lineRule="auto"/>
      <w:jc w:val="both"/>
    </w:pPr>
    <w:rPr>
      <w:rFonts w:ascii="Arial Narrow" w:hAnsi="Arial Narrow" w:eastAsia="Calibri" w:cs="Times New Roman"/>
    </w:rPr>
  </w:style>
  <w:style w:type="paragraph" w:styleId="Nadpis1">
    <w:name w:val="heading 1"/>
    <w:basedOn w:val="Normln"/>
    <w:next w:val="Normln"/>
    <w:link w:val="Nadpis1Char"/>
    <w:uiPriority w:val="9"/>
    <w:qFormat/>
    <w:rsid w:val="007B5AFB"/>
    <w:pPr>
      <w:keepNext/>
      <w:keepLines/>
      <w:spacing w:before="240"/>
      <w:outlineLvl w:val="0"/>
    </w:pPr>
    <w:rPr>
      <w:rFonts w:eastAsiaTheme="majorEastAsia" w:cstheme="majorBidi"/>
      <w:b/>
      <w:color w:val="859A38"/>
      <w:sz w:val="32"/>
      <w:szCs w:val="32"/>
    </w:rPr>
  </w:style>
  <w:style w:type="paragraph" w:styleId="Nadpis2">
    <w:name w:val="heading 2"/>
    <w:basedOn w:val="Normln"/>
    <w:next w:val="Normln"/>
    <w:link w:val="Nadpis2Char"/>
    <w:uiPriority w:val="9"/>
    <w:unhideWhenUsed/>
    <w:qFormat/>
    <w:rsid w:val="007B5AFB"/>
    <w:pPr>
      <w:keepNext/>
      <w:keepLines/>
      <w:spacing w:before="240"/>
      <w:outlineLvl w:val="1"/>
    </w:pPr>
    <w:rPr>
      <w:rFonts w:eastAsiaTheme="majorEastAsia" w:cstheme="majorBidi"/>
      <w:b/>
      <w:color w:val="859A38"/>
      <w:sz w:val="26"/>
      <w:szCs w:val="26"/>
    </w:rPr>
  </w:style>
  <w:style w:type="paragraph" w:styleId="Nadpis3">
    <w:name w:val="heading 3"/>
    <w:basedOn w:val="Normln"/>
    <w:next w:val="Normln"/>
    <w:link w:val="Nadpis3Char"/>
    <w:uiPriority w:val="9"/>
    <w:unhideWhenUsed/>
    <w:qFormat/>
    <w:rsid w:val="007B5AFB"/>
    <w:pPr>
      <w:keepNext/>
      <w:keepLines/>
      <w:spacing w:before="240"/>
      <w:outlineLvl w:val="2"/>
    </w:pPr>
    <w:rPr>
      <w:rFonts w:eastAsiaTheme="majorEastAsia" w:cstheme="majorBidi"/>
      <w:b/>
      <w:color w:val="859A38"/>
      <w:sz w:val="24"/>
      <w:szCs w:val="24"/>
    </w:rPr>
  </w:style>
  <w:style w:type="paragraph" w:styleId="Nadpis4">
    <w:name w:val="heading 4"/>
    <w:basedOn w:val="Normln"/>
    <w:next w:val="Normln"/>
    <w:link w:val="Nadpis4Char"/>
    <w:uiPriority w:val="9"/>
    <w:unhideWhenUsed/>
    <w:qFormat/>
    <w:rsid w:val="007B5AFB"/>
    <w:pPr>
      <w:keepNext/>
      <w:keepLines/>
      <w:spacing w:before="240"/>
      <w:outlineLvl w:val="3"/>
    </w:pPr>
    <w:rPr>
      <w:rFonts w:eastAsiaTheme="majorEastAsia" w:cstheme="majorBidi"/>
      <w:b/>
      <w:i/>
      <w:iCs/>
      <w:color w:val="859A3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Hypertextovodkaz">
    <w:name w:val="Hyperlink"/>
    <w:uiPriority w:val="99"/>
    <w:unhideWhenUsed/>
    <w:rsid w:val="00976349"/>
    <w:rPr>
      <w:color w:val="0000FF"/>
      <w:u w:val="single"/>
    </w:rPr>
  </w:style>
  <w:style w:type="paragraph" w:styleId="Textbubliny">
    <w:name w:val="Balloon Text"/>
    <w:basedOn w:val="Normln"/>
    <w:link w:val="TextbublinyChar"/>
    <w:uiPriority w:val="99"/>
    <w:semiHidden/>
    <w:unhideWhenUsed/>
    <w:rsid w:val="005E3264"/>
    <w:pPr>
      <w:spacing w:after="0"/>
    </w:pPr>
    <w:rPr>
      <w:rFonts w:ascii="Tahoma" w:hAnsi="Tahoma" w:cs="Tahoma"/>
      <w:sz w:val="16"/>
      <w:szCs w:val="16"/>
    </w:rPr>
  </w:style>
  <w:style w:type="character" w:styleId="TextbublinyChar" w:customStyle="1">
    <w:name w:val="Text bubliny Char"/>
    <w:basedOn w:val="Standardnpsmoodstavce"/>
    <w:link w:val="Textbubliny"/>
    <w:uiPriority w:val="99"/>
    <w:semiHidden/>
    <w:rsid w:val="005E3264"/>
    <w:rPr>
      <w:rFonts w:ascii="Tahoma" w:hAnsi="Tahoma" w:eastAsia="Calibri" w:cs="Tahoma"/>
      <w:sz w:val="16"/>
      <w:szCs w:val="16"/>
    </w:rPr>
  </w:style>
  <w:style w:type="paragraph" w:styleId="Zhlav">
    <w:name w:val="header"/>
    <w:basedOn w:val="Normln"/>
    <w:link w:val="ZhlavChar"/>
    <w:uiPriority w:val="99"/>
    <w:unhideWhenUsed/>
    <w:rsid w:val="005E3264"/>
    <w:pPr>
      <w:tabs>
        <w:tab w:val="center" w:pos="4536"/>
        <w:tab w:val="right" w:pos="9072"/>
      </w:tabs>
      <w:spacing w:after="0"/>
    </w:pPr>
  </w:style>
  <w:style w:type="character" w:styleId="ZhlavChar" w:customStyle="1">
    <w:name w:val="Záhlaví Char"/>
    <w:basedOn w:val="Standardnpsmoodstavce"/>
    <w:link w:val="Zhlav"/>
    <w:uiPriority w:val="99"/>
    <w:rsid w:val="005E3264"/>
    <w:rPr>
      <w:rFonts w:ascii="Calibri" w:hAnsi="Calibri" w:eastAsia="Calibri" w:cs="Times New Roman"/>
    </w:rPr>
  </w:style>
  <w:style w:type="paragraph" w:styleId="Zpat">
    <w:name w:val="footer"/>
    <w:basedOn w:val="Normln"/>
    <w:link w:val="ZpatChar"/>
    <w:uiPriority w:val="99"/>
    <w:unhideWhenUsed/>
    <w:rsid w:val="005E3264"/>
    <w:pPr>
      <w:tabs>
        <w:tab w:val="center" w:pos="4536"/>
        <w:tab w:val="right" w:pos="9072"/>
      </w:tabs>
      <w:spacing w:after="0"/>
    </w:pPr>
  </w:style>
  <w:style w:type="character" w:styleId="ZpatChar" w:customStyle="1">
    <w:name w:val="Zápatí Char"/>
    <w:basedOn w:val="Standardnpsmoodstavce"/>
    <w:link w:val="Zpat"/>
    <w:uiPriority w:val="99"/>
    <w:rsid w:val="005E3264"/>
    <w:rPr>
      <w:rFonts w:ascii="Calibri" w:hAnsi="Calibri" w:eastAsia="Calibri" w:cs="Times New Roman"/>
    </w:rPr>
  </w:style>
  <w:style w:type="paragraph" w:styleId="Odstavecseseznamem">
    <w:name w:val="List Paragraph"/>
    <w:basedOn w:val="Normln"/>
    <w:uiPriority w:val="34"/>
    <w:qFormat/>
    <w:rsid w:val="00A13720"/>
    <w:pPr>
      <w:ind w:left="720"/>
      <w:contextualSpacing/>
    </w:pPr>
  </w:style>
  <w:style w:type="character" w:styleId="Siln">
    <w:name w:val="Strong"/>
    <w:basedOn w:val="Standardnpsmoodstavce"/>
    <w:uiPriority w:val="22"/>
    <w:qFormat/>
    <w:rsid w:val="002D4E98"/>
    <w:rPr>
      <w:b/>
      <w:bCs/>
    </w:rPr>
  </w:style>
  <w:style w:type="character" w:styleId="Nadpis1Char" w:customStyle="1">
    <w:name w:val="Nadpis 1 Char"/>
    <w:basedOn w:val="Standardnpsmoodstavce"/>
    <w:link w:val="Nadpis1"/>
    <w:uiPriority w:val="9"/>
    <w:rsid w:val="007B5AFB"/>
    <w:rPr>
      <w:rFonts w:ascii="Arial Narrow" w:hAnsi="Arial Narrow" w:eastAsiaTheme="majorEastAsia" w:cstheme="majorBidi"/>
      <w:b/>
      <w:color w:val="859A38"/>
      <w:sz w:val="32"/>
      <w:szCs w:val="32"/>
    </w:rPr>
  </w:style>
  <w:style w:type="character" w:styleId="Nadpis2Char" w:customStyle="1">
    <w:name w:val="Nadpis 2 Char"/>
    <w:basedOn w:val="Standardnpsmoodstavce"/>
    <w:link w:val="Nadpis2"/>
    <w:uiPriority w:val="9"/>
    <w:rsid w:val="007B5AFB"/>
    <w:rPr>
      <w:rFonts w:ascii="Arial Narrow" w:hAnsi="Arial Narrow" w:eastAsiaTheme="majorEastAsia" w:cstheme="majorBidi"/>
      <w:b/>
      <w:color w:val="859A38"/>
      <w:sz w:val="26"/>
      <w:szCs w:val="26"/>
    </w:rPr>
  </w:style>
  <w:style w:type="character" w:styleId="Nadpis3Char" w:customStyle="1">
    <w:name w:val="Nadpis 3 Char"/>
    <w:basedOn w:val="Standardnpsmoodstavce"/>
    <w:link w:val="Nadpis3"/>
    <w:uiPriority w:val="9"/>
    <w:rsid w:val="007B5AFB"/>
    <w:rPr>
      <w:rFonts w:ascii="Arial Narrow" w:hAnsi="Arial Narrow" w:eastAsiaTheme="majorEastAsia" w:cstheme="majorBidi"/>
      <w:b/>
      <w:color w:val="859A38"/>
      <w:sz w:val="24"/>
      <w:szCs w:val="24"/>
    </w:rPr>
  </w:style>
  <w:style w:type="character" w:styleId="Nadpis4Char" w:customStyle="1">
    <w:name w:val="Nadpis 4 Char"/>
    <w:basedOn w:val="Standardnpsmoodstavce"/>
    <w:link w:val="Nadpis4"/>
    <w:uiPriority w:val="9"/>
    <w:rsid w:val="007B5AFB"/>
    <w:rPr>
      <w:rFonts w:ascii="Arial Narrow" w:hAnsi="Arial Narrow" w:eastAsiaTheme="majorEastAsia" w:cstheme="majorBidi"/>
      <w:b/>
      <w:i/>
      <w:iCs/>
      <w:color w:val="859A38"/>
    </w:rPr>
  </w:style>
  <w:style w:type="paragraph" w:styleId="Standard" w:customStyle="1">
    <w:name w:val="Standard"/>
    <w:rsid w:val="00834CF0"/>
    <w:pPr>
      <w:suppressAutoHyphens/>
      <w:autoSpaceDN w:val="0"/>
      <w:textAlignment w:val="baseline"/>
    </w:pPr>
    <w:rPr>
      <w:rFonts w:ascii="Calibri" w:hAnsi="Calibri" w:eastAsia="Calibri" w:cs="Times New Roman"/>
      <w:kern w:val="3"/>
      <w:lang w:eastAsia="ar-SA"/>
    </w:rPr>
  </w:style>
  <w:style w:type="character" w:styleId="normaltextrun" w:customStyle="1">
    <w:name w:val="normaltextrun"/>
    <w:basedOn w:val="Standardnpsmoodstavce"/>
    <w:rsid w:val="006F0A4A"/>
  </w:style>
  <w:style w:type="character" w:styleId="eop" w:customStyle="1">
    <w:name w:val="eop"/>
    <w:basedOn w:val="Standardnpsmoodstavce"/>
    <w:rsid w:val="006F0A4A"/>
  </w:style>
  <w:style w:type="character" w:styleId="Nevyeenzmnka">
    <w:name w:val="Unresolved Mention"/>
    <w:basedOn w:val="Standardnpsmoodstavce"/>
    <w:uiPriority w:val="99"/>
    <w:semiHidden/>
    <w:unhideWhenUsed/>
    <w:rsid w:val="003171B4"/>
    <w:rPr>
      <w:color w:val="605E5C"/>
      <w:shd w:val="clear" w:color="auto" w:fill="E1DFDD"/>
    </w:rPr>
  </w:style>
  <w:style w:type="paragraph" w:styleId="Normlnweb">
    <w:name w:val="Normal (Web)"/>
    <w:basedOn w:val="Normln"/>
    <w:uiPriority w:val="99"/>
    <w:semiHidden/>
    <w:unhideWhenUsed/>
    <w:rsid w:val="002927B5"/>
    <w:pPr>
      <w:spacing w:before="100" w:beforeAutospacing="1" w:after="100" w:afterAutospacing="1"/>
      <w:jc w:val="left"/>
    </w:pPr>
    <w:rPr>
      <w:rFonts w:ascii="Times New Roman" w:hAnsi="Times New Roman" w:eastAsia="Times New Roman"/>
      <w:sz w:val="24"/>
      <w:szCs w:val="24"/>
      <w:lang w:eastAsia="cs-CZ"/>
    </w:rPr>
  </w:style>
  <w:style w:type="paragraph" w:styleId="Bezmezer">
    <w:name w:val="No Spacing"/>
    <w:uiPriority w:val="1"/>
    <w:qFormat/>
    <w:rsid w:val="00036EE6"/>
    <w:pPr>
      <w:spacing w:after="0" w:line="240" w:lineRule="auto"/>
      <w:jc w:val="both"/>
    </w:pPr>
    <w:rPr>
      <w:rFonts w:ascii="Arial Narrow" w:hAnsi="Arial Narrow"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142">
      <w:bodyDiv w:val="1"/>
      <w:marLeft w:val="0"/>
      <w:marRight w:val="0"/>
      <w:marTop w:val="0"/>
      <w:marBottom w:val="0"/>
      <w:divBdr>
        <w:top w:val="none" w:sz="0" w:space="0" w:color="auto"/>
        <w:left w:val="none" w:sz="0" w:space="0" w:color="auto"/>
        <w:bottom w:val="none" w:sz="0" w:space="0" w:color="auto"/>
        <w:right w:val="none" w:sz="0" w:space="0" w:color="auto"/>
      </w:divBdr>
    </w:div>
    <w:div w:id="151264613">
      <w:bodyDiv w:val="1"/>
      <w:marLeft w:val="0"/>
      <w:marRight w:val="0"/>
      <w:marTop w:val="0"/>
      <w:marBottom w:val="0"/>
      <w:divBdr>
        <w:top w:val="none" w:sz="0" w:space="0" w:color="auto"/>
        <w:left w:val="none" w:sz="0" w:space="0" w:color="auto"/>
        <w:bottom w:val="none" w:sz="0" w:space="0" w:color="auto"/>
        <w:right w:val="none" w:sz="0" w:space="0" w:color="auto"/>
      </w:divBdr>
    </w:div>
    <w:div w:id="273561098">
      <w:bodyDiv w:val="1"/>
      <w:marLeft w:val="0"/>
      <w:marRight w:val="0"/>
      <w:marTop w:val="0"/>
      <w:marBottom w:val="0"/>
      <w:divBdr>
        <w:top w:val="none" w:sz="0" w:space="0" w:color="auto"/>
        <w:left w:val="none" w:sz="0" w:space="0" w:color="auto"/>
        <w:bottom w:val="none" w:sz="0" w:space="0" w:color="auto"/>
        <w:right w:val="none" w:sz="0" w:space="0" w:color="auto"/>
      </w:divBdr>
    </w:div>
    <w:div w:id="1102187975">
      <w:bodyDiv w:val="1"/>
      <w:marLeft w:val="0"/>
      <w:marRight w:val="0"/>
      <w:marTop w:val="0"/>
      <w:marBottom w:val="0"/>
      <w:divBdr>
        <w:top w:val="none" w:sz="0" w:space="0" w:color="auto"/>
        <w:left w:val="none" w:sz="0" w:space="0" w:color="auto"/>
        <w:bottom w:val="none" w:sz="0" w:space="0" w:color="auto"/>
        <w:right w:val="none" w:sz="0" w:space="0" w:color="auto"/>
      </w:divBdr>
      <w:divsChild>
        <w:div w:id="1395738237">
          <w:marLeft w:val="0"/>
          <w:marRight w:val="0"/>
          <w:marTop w:val="0"/>
          <w:marBottom w:val="0"/>
          <w:divBdr>
            <w:top w:val="none" w:sz="0" w:space="0" w:color="auto"/>
            <w:left w:val="none" w:sz="0" w:space="0" w:color="auto"/>
            <w:bottom w:val="none" w:sz="0" w:space="0" w:color="auto"/>
            <w:right w:val="none" w:sz="0" w:space="0" w:color="auto"/>
          </w:divBdr>
        </w:div>
      </w:divsChild>
    </w:div>
    <w:div w:id="1475365955">
      <w:bodyDiv w:val="1"/>
      <w:marLeft w:val="0"/>
      <w:marRight w:val="0"/>
      <w:marTop w:val="0"/>
      <w:marBottom w:val="0"/>
      <w:divBdr>
        <w:top w:val="none" w:sz="0" w:space="0" w:color="auto"/>
        <w:left w:val="none" w:sz="0" w:space="0" w:color="auto"/>
        <w:bottom w:val="none" w:sz="0" w:space="0" w:color="auto"/>
        <w:right w:val="none" w:sz="0" w:space="0" w:color="auto"/>
      </w:divBdr>
      <w:divsChild>
        <w:div w:id="1138376128">
          <w:marLeft w:val="0"/>
          <w:marRight w:val="0"/>
          <w:marTop w:val="0"/>
          <w:marBottom w:val="0"/>
          <w:divBdr>
            <w:top w:val="none" w:sz="0" w:space="0" w:color="auto"/>
            <w:left w:val="none" w:sz="0" w:space="0" w:color="auto"/>
            <w:bottom w:val="none" w:sz="0" w:space="0" w:color="auto"/>
            <w:right w:val="none" w:sz="0" w:space="0" w:color="auto"/>
          </w:divBdr>
        </w:div>
      </w:divsChild>
    </w:div>
    <w:div w:id="1783112626">
      <w:bodyDiv w:val="1"/>
      <w:marLeft w:val="0"/>
      <w:marRight w:val="0"/>
      <w:marTop w:val="0"/>
      <w:marBottom w:val="0"/>
      <w:divBdr>
        <w:top w:val="none" w:sz="0" w:space="0" w:color="auto"/>
        <w:left w:val="none" w:sz="0" w:space="0" w:color="auto"/>
        <w:bottom w:val="none" w:sz="0" w:space="0" w:color="auto"/>
        <w:right w:val="none" w:sz="0" w:space="0" w:color="auto"/>
      </w:divBdr>
    </w:div>
    <w:div w:id="18441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OKUS\Program%20Krumlov.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043A5D4F0426459F83BEF029D88FF8" ma:contentTypeVersion="20" ma:contentTypeDescription="Vytvoří nový dokument" ma:contentTypeScope="" ma:versionID="8719987a1d9dbb9257875408e8586593">
  <xsd:schema xmlns:xsd="http://www.w3.org/2001/XMLSchema" xmlns:xs="http://www.w3.org/2001/XMLSchema" xmlns:p="http://schemas.microsoft.com/office/2006/metadata/properties" xmlns:ns1="http://schemas.microsoft.com/sharepoint/v3" xmlns:ns2="cceaf764-207d-4fb0-bbe6-aa676b5bb114" xmlns:ns3="0f58317c-c25e-45c6-bfc1-1e6497797582" xmlns:ns4="http://schemas.microsoft.com/sharepoint/v3/fields" targetNamespace="http://schemas.microsoft.com/office/2006/metadata/properties" ma:root="true" ma:fieldsID="ce0a04dd64348732f4a1fef3409d29fe" ns1:_="" ns2:_="" ns3:_="" ns4:_="">
    <xsd:import namespace="http://schemas.microsoft.com/sharepoint/v3"/>
    <xsd:import namespace="cceaf764-207d-4fb0-bbe6-aa676b5bb114"/>
    <xsd:import namespace="0f58317c-c25e-45c6-bfc1-1e649779758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1:DisplayTemplateJSIconUrl" minOccurs="0"/>
                <xsd:element ref="ns4:_Forma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21" nillable="true" ma:displayName="Ikona" ma:description="Ikona, která se zobrazí pro toto přepsání"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af764-207d-4fb0-bbe6-aa676b5bb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16a7aec5-bb0b-4802-ace9-d9dc8e7a6e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58317c-c25e-45c6-bfc1-1e649779758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9d1ba49f-d8ff-45b4-ae3e-97f30b83a603}" ma:internalName="TaxCatchAll" ma:showField="CatchAllData" ma:web="0f58317c-c25e-45c6-bfc1-1e64977975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nillable="true" ma:displayName="Formát" ma:description="Typ multimédia, formát souboru nebo rozměry" ma:internalName="_Forma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DisplayTemplateJSIconUrl xmlns="http://schemas.microsoft.com/sharepoint/v3">
      <Url xsi:nil="true"/>
      <Description xsi:nil="true"/>
    </DisplayTemplateJSIconUrl>
    <lcf76f155ced4ddcb4097134ff3c332f xmlns="cceaf764-207d-4fb0-bbe6-aa676b5bb114">
      <Terms xmlns="http://schemas.microsoft.com/office/infopath/2007/PartnerControls"/>
    </lcf76f155ced4ddcb4097134ff3c332f>
    <TaxCatchAll xmlns="0f58317c-c25e-45c6-bfc1-1e6497797582" xsi:nil="true"/>
  </documentManagement>
</p:properties>
</file>

<file path=customXml/itemProps1.xml><?xml version="1.0" encoding="utf-8"?>
<ds:datastoreItem xmlns:ds="http://schemas.openxmlformats.org/officeDocument/2006/customXml" ds:itemID="{E4D70222-DB88-4F69-919F-2678BF8053B2}"/>
</file>

<file path=customXml/itemProps2.xml><?xml version="1.0" encoding="utf-8"?>
<ds:datastoreItem xmlns:ds="http://schemas.openxmlformats.org/officeDocument/2006/customXml" ds:itemID="{DA822B2B-5E69-4E8F-A4A8-200242DB1229}">
  <ds:schemaRefs>
    <ds:schemaRef ds:uri="http://schemas.openxmlformats.org/officeDocument/2006/bibliography"/>
  </ds:schemaRefs>
</ds:datastoreItem>
</file>

<file path=customXml/itemProps3.xml><?xml version="1.0" encoding="utf-8"?>
<ds:datastoreItem xmlns:ds="http://schemas.openxmlformats.org/officeDocument/2006/customXml" ds:itemID="{6E5B6284-C4F0-48D1-829C-61D0A52F6BFD}">
  <ds:schemaRefs>
    <ds:schemaRef ds:uri="http://schemas.microsoft.com/sharepoint/v3/contenttype/forms"/>
  </ds:schemaRefs>
</ds:datastoreItem>
</file>

<file path=customXml/itemProps4.xml><?xml version="1.0" encoding="utf-8"?>
<ds:datastoreItem xmlns:ds="http://schemas.openxmlformats.org/officeDocument/2006/customXml" ds:itemID="{971A0D57-C866-44CF-83F0-7743341371C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cceaf764-207d-4fb0-bbe6-aa676b5bb114"/>
    <ds:schemaRef ds:uri="0f58317c-c25e-45c6-bfc1-1e649779758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Program Krumlov.dotx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Sona Kolarová</dc:creator>
  <lastModifiedBy>Soňa  Kolarová</lastModifiedBy>
  <revision>48</revision>
  <lastPrinted>2021-02-23T07:09:00.0000000Z</lastPrinted>
  <dcterms:created xsi:type="dcterms:W3CDTF">2023-01-20T11:01:00.0000000Z</dcterms:created>
  <dcterms:modified xsi:type="dcterms:W3CDTF">2024-03-05T07:15:01.9842165Z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992310747</vt:i4>
  </property>
  <property fmtid="{D5CDD505-2E9C-101B-9397-08002B2CF9AE}" pid="3" name="ContentTypeId">
    <vt:lpwstr>0x010100D4043A5D4F0426459F83BEF029D88FF8</vt:lpwstr>
  </property>
  <property fmtid="{D5CDD505-2E9C-101B-9397-08002B2CF9AE}" pid="4" name="MediaServiceImageTags">
    <vt:lpwstr/>
  </property>
</Properties>
</file>